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21EC1" w14:textId="77777777" w:rsidR="00CF2C24" w:rsidRPr="00A03390" w:rsidRDefault="00CF2C24" w:rsidP="0073103A">
      <w:pPr>
        <w:keepNext/>
        <w:numPr>
          <w:ilvl w:val="8"/>
          <w:numId w:val="0"/>
        </w:numPr>
        <w:suppressAutoHyphens/>
        <w:jc w:val="center"/>
        <w:outlineLvl w:val="8"/>
        <w:rPr>
          <w:rFonts w:eastAsia="Sylfaen"/>
          <w:b/>
          <w:bCs/>
          <w:caps/>
          <w:color w:val="FF0000"/>
          <w:kern w:val="1"/>
          <w:sz w:val="21"/>
          <w:szCs w:val="21"/>
          <w:lang w:eastAsia="ar-SA"/>
        </w:rPr>
      </w:pPr>
      <w:r w:rsidRPr="00A03390">
        <w:rPr>
          <w:rFonts w:eastAsia="Sylfaen"/>
          <w:b/>
          <w:bCs/>
          <w:caps/>
          <w:noProof/>
          <w:color w:val="FF0000"/>
          <w:kern w:val="1"/>
          <w:sz w:val="21"/>
          <w:szCs w:val="21"/>
        </w:rPr>
        <w:drawing>
          <wp:anchor distT="0" distB="0" distL="114300" distR="114300" simplePos="0" relativeHeight="251661312" behindDoc="1" locked="0" layoutInCell="1" allowOverlap="1" wp14:anchorId="0B5A1E87" wp14:editId="1B51C7A2">
            <wp:simplePos x="0" y="0"/>
            <wp:positionH relativeFrom="margin">
              <wp:align>center</wp:align>
            </wp:positionH>
            <wp:positionV relativeFrom="paragraph">
              <wp:posOffset>-591820</wp:posOffset>
            </wp:positionV>
            <wp:extent cx="6610350" cy="1322070"/>
            <wp:effectExtent l="0" t="0" r="0" b="0"/>
            <wp:wrapNone/>
            <wp:docPr id="1" name="Kép 1" descr="SZIE_Levelpapir_ff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SZIE_Levelpapir_ff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32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2DA8E" w14:textId="77777777" w:rsidR="00CF2C24" w:rsidRPr="00A03390" w:rsidRDefault="00CF2C24" w:rsidP="0073103A">
      <w:pPr>
        <w:keepNext/>
        <w:numPr>
          <w:ilvl w:val="8"/>
          <w:numId w:val="0"/>
        </w:numPr>
        <w:suppressAutoHyphens/>
        <w:jc w:val="center"/>
        <w:outlineLvl w:val="8"/>
        <w:rPr>
          <w:rFonts w:eastAsia="Sylfaen"/>
          <w:b/>
          <w:bCs/>
          <w:caps/>
          <w:color w:val="FF0000"/>
          <w:kern w:val="1"/>
          <w:sz w:val="21"/>
          <w:szCs w:val="21"/>
          <w:lang w:eastAsia="ar-SA"/>
        </w:rPr>
      </w:pPr>
    </w:p>
    <w:p w14:paraId="6C2770F2" w14:textId="77777777" w:rsidR="00CF2C24" w:rsidRPr="00A03390" w:rsidRDefault="00CF2C24" w:rsidP="0073103A">
      <w:pPr>
        <w:keepNext/>
        <w:numPr>
          <w:ilvl w:val="8"/>
          <w:numId w:val="0"/>
        </w:numPr>
        <w:suppressAutoHyphens/>
        <w:jc w:val="center"/>
        <w:outlineLvl w:val="8"/>
        <w:rPr>
          <w:rFonts w:eastAsia="Sylfaen"/>
          <w:b/>
          <w:bCs/>
          <w:caps/>
          <w:color w:val="FF0000"/>
          <w:kern w:val="1"/>
          <w:sz w:val="21"/>
          <w:szCs w:val="21"/>
          <w:lang w:eastAsia="ar-SA"/>
        </w:rPr>
      </w:pPr>
    </w:p>
    <w:p w14:paraId="73FA357E" w14:textId="77777777" w:rsidR="00E74B95" w:rsidRPr="00A03390" w:rsidRDefault="00E74B95" w:rsidP="00E74B95">
      <w:pPr>
        <w:tabs>
          <w:tab w:val="left" w:pos="5220"/>
        </w:tabs>
        <w:outlineLvl w:val="0"/>
        <w:rPr>
          <w:bCs/>
          <w:sz w:val="21"/>
          <w:szCs w:val="21"/>
        </w:rPr>
      </w:pPr>
      <w:r w:rsidRPr="00A03390">
        <w:rPr>
          <w:rFonts w:eastAsia="Sylfaen"/>
          <w:b/>
          <w:bCs/>
          <w:caps/>
          <w:kern w:val="1"/>
          <w:sz w:val="21"/>
          <w:szCs w:val="21"/>
          <w:lang w:eastAsia="ar-SA"/>
        </w:rPr>
        <w:tab/>
      </w:r>
      <w:r w:rsidRPr="00A03390">
        <w:rPr>
          <w:bCs/>
          <w:sz w:val="21"/>
          <w:szCs w:val="21"/>
        </w:rPr>
        <w:t>Az okirat iktatószáma: _________</w:t>
      </w:r>
    </w:p>
    <w:p w14:paraId="60E31CC1" w14:textId="77777777" w:rsidR="00E74B95" w:rsidRPr="00A03390" w:rsidRDefault="00E74B95" w:rsidP="00E74B95">
      <w:pPr>
        <w:tabs>
          <w:tab w:val="left" w:pos="5220"/>
        </w:tabs>
        <w:outlineLvl w:val="0"/>
        <w:rPr>
          <w:bCs/>
          <w:sz w:val="21"/>
          <w:szCs w:val="21"/>
        </w:rPr>
      </w:pPr>
      <w:r w:rsidRPr="00A03390">
        <w:rPr>
          <w:bCs/>
          <w:sz w:val="21"/>
          <w:szCs w:val="21"/>
        </w:rPr>
        <w:tab/>
        <w:t xml:space="preserve">Eszközfoglalás száma: _________ </w:t>
      </w:r>
    </w:p>
    <w:p w14:paraId="03D30D3B" w14:textId="5627F8B1" w:rsidR="00E74B95" w:rsidRPr="00A03390" w:rsidRDefault="00E74B95" w:rsidP="00E74B95">
      <w:pPr>
        <w:keepNext/>
        <w:numPr>
          <w:ilvl w:val="8"/>
          <w:numId w:val="0"/>
        </w:numPr>
        <w:tabs>
          <w:tab w:val="num" w:pos="1584"/>
        </w:tabs>
        <w:suppressAutoHyphens/>
        <w:ind w:left="1584" w:hanging="1584"/>
        <w:jc w:val="center"/>
        <w:outlineLvl w:val="8"/>
        <w:rPr>
          <w:b/>
          <w:bCs/>
          <w:caps/>
          <w:kern w:val="1"/>
          <w:sz w:val="21"/>
          <w:szCs w:val="21"/>
          <w:lang w:eastAsia="ar-SA"/>
        </w:rPr>
      </w:pPr>
      <w:r w:rsidRPr="00A03390">
        <w:rPr>
          <w:sz w:val="21"/>
          <w:szCs w:val="21"/>
        </w:rPr>
        <w:t xml:space="preserve">                                                                         Pénzügyi központ száma: _______</w:t>
      </w:r>
    </w:p>
    <w:p w14:paraId="2FD006FE" w14:textId="10CE5F24" w:rsidR="00E74B95" w:rsidRPr="00A03390" w:rsidRDefault="00E74B95" w:rsidP="009850AC">
      <w:pPr>
        <w:keepNext/>
        <w:numPr>
          <w:ilvl w:val="8"/>
          <w:numId w:val="0"/>
        </w:numPr>
        <w:suppressAutoHyphens/>
        <w:outlineLvl w:val="8"/>
        <w:rPr>
          <w:rFonts w:eastAsia="Sylfaen"/>
          <w:b/>
          <w:bCs/>
          <w:caps/>
          <w:kern w:val="1"/>
          <w:sz w:val="21"/>
          <w:szCs w:val="21"/>
          <w:lang w:eastAsia="ar-SA"/>
        </w:rPr>
      </w:pPr>
    </w:p>
    <w:p w14:paraId="4024DB64" w14:textId="6DD60E4E" w:rsidR="0073103A" w:rsidRPr="00A03390" w:rsidRDefault="000F529A" w:rsidP="00791909">
      <w:pPr>
        <w:keepNext/>
        <w:numPr>
          <w:ilvl w:val="8"/>
          <w:numId w:val="0"/>
        </w:numPr>
        <w:suppressAutoHyphens/>
        <w:jc w:val="center"/>
        <w:outlineLvl w:val="8"/>
        <w:rPr>
          <w:rFonts w:eastAsia="Sylfaen"/>
          <w:b/>
          <w:bCs/>
          <w:caps/>
          <w:kern w:val="1"/>
          <w:sz w:val="21"/>
          <w:szCs w:val="21"/>
          <w:lang w:eastAsia="ar-SA"/>
        </w:rPr>
      </w:pPr>
      <w:r w:rsidRPr="00A03390">
        <w:rPr>
          <w:rFonts w:eastAsia="Sylfaen"/>
          <w:b/>
          <w:bCs/>
          <w:caps/>
          <w:kern w:val="1"/>
          <w:sz w:val="21"/>
          <w:szCs w:val="21"/>
          <w:lang w:eastAsia="ar-SA"/>
        </w:rPr>
        <w:t>ÉPÍTÉSI-</w:t>
      </w:r>
      <w:r w:rsidR="00CD232F" w:rsidRPr="00A03390">
        <w:rPr>
          <w:rFonts w:eastAsia="Sylfaen"/>
          <w:b/>
          <w:bCs/>
          <w:caps/>
          <w:kern w:val="1"/>
          <w:sz w:val="21"/>
          <w:szCs w:val="21"/>
          <w:lang w:eastAsia="ar-SA"/>
        </w:rPr>
        <w:t>Vállalkozási szerződés</w:t>
      </w:r>
    </w:p>
    <w:p w14:paraId="61015F52" w14:textId="45F509EA" w:rsidR="00087A06" w:rsidRPr="00A03390" w:rsidRDefault="00791909" w:rsidP="00791909">
      <w:pPr>
        <w:keepNext/>
        <w:numPr>
          <w:ilvl w:val="8"/>
          <w:numId w:val="0"/>
        </w:numPr>
        <w:suppressAutoHyphens/>
        <w:jc w:val="center"/>
        <w:outlineLvl w:val="8"/>
        <w:rPr>
          <w:rFonts w:eastAsia="Sylfaen"/>
          <w:bCs/>
          <w:caps/>
          <w:kern w:val="1"/>
          <w:sz w:val="21"/>
          <w:szCs w:val="21"/>
          <w:lang w:eastAsia="ar-SA"/>
        </w:rPr>
      </w:pPr>
      <w:r w:rsidRPr="00A03390">
        <w:rPr>
          <w:rFonts w:eastAsia="Sylfaen"/>
          <w:bCs/>
          <w:caps/>
          <w:kern w:val="1"/>
          <w:sz w:val="21"/>
          <w:szCs w:val="21"/>
          <w:lang w:eastAsia="ar-SA"/>
        </w:rPr>
        <w:t>(</w:t>
      </w:r>
      <w:r w:rsidR="00B200A7">
        <w:rPr>
          <w:rFonts w:eastAsia="Sylfaen"/>
          <w:bCs/>
          <w:caps/>
          <w:kern w:val="1"/>
          <w:sz w:val="21"/>
          <w:szCs w:val="21"/>
          <w:lang w:eastAsia="ar-SA"/>
        </w:rPr>
        <w:t>Csarnok épület kivitelezÉSÉ</w:t>
      </w:r>
      <w:r w:rsidR="00087A06" w:rsidRPr="00A03390">
        <w:rPr>
          <w:rFonts w:eastAsia="Sylfaen"/>
          <w:bCs/>
          <w:caps/>
          <w:kern w:val="1"/>
          <w:sz w:val="21"/>
          <w:szCs w:val="21"/>
          <w:lang w:eastAsia="ar-SA"/>
        </w:rPr>
        <w:t>re</w:t>
      </w:r>
      <w:r w:rsidRPr="00A03390">
        <w:rPr>
          <w:rFonts w:eastAsia="Sylfaen"/>
          <w:bCs/>
          <w:caps/>
          <w:kern w:val="1"/>
          <w:sz w:val="21"/>
          <w:szCs w:val="21"/>
          <w:lang w:eastAsia="ar-SA"/>
        </w:rPr>
        <w:t>)</w:t>
      </w:r>
    </w:p>
    <w:p w14:paraId="403E772A" w14:textId="0F8E4597" w:rsidR="00CD232F" w:rsidRPr="00A03390" w:rsidRDefault="00CD232F" w:rsidP="00CD232F">
      <w:pPr>
        <w:suppressAutoHyphens/>
        <w:autoSpaceDE w:val="0"/>
        <w:jc w:val="both"/>
        <w:rPr>
          <w:rFonts w:eastAsia="Sylfaen"/>
          <w:kern w:val="1"/>
          <w:sz w:val="21"/>
          <w:szCs w:val="21"/>
          <w:lang w:eastAsia="ar-SA"/>
        </w:rPr>
      </w:pPr>
    </w:p>
    <w:p w14:paraId="376E5DA0" w14:textId="77777777" w:rsidR="00CF2C24" w:rsidRPr="00A03390" w:rsidRDefault="00796DE5" w:rsidP="00796DE5">
      <w:pPr>
        <w:jc w:val="both"/>
        <w:rPr>
          <w:sz w:val="21"/>
          <w:szCs w:val="21"/>
        </w:rPr>
      </w:pPr>
      <w:r w:rsidRPr="00A03390">
        <w:rPr>
          <w:sz w:val="21"/>
          <w:szCs w:val="21"/>
        </w:rPr>
        <w:t xml:space="preserve">Amely létrejött egyrészről </w:t>
      </w:r>
      <w:proofErr w:type="gramStart"/>
      <w:r w:rsidRPr="00A03390">
        <w:rPr>
          <w:sz w:val="21"/>
          <w:szCs w:val="21"/>
        </w:rPr>
        <w:t>a</w:t>
      </w:r>
      <w:proofErr w:type="gramEnd"/>
      <w:r w:rsidRPr="00A03390">
        <w:rPr>
          <w:sz w:val="21"/>
          <w:szCs w:val="21"/>
        </w:rPr>
        <w:t xml:space="preserve"> </w:t>
      </w:r>
    </w:p>
    <w:p w14:paraId="200A9506" w14:textId="77777777" w:rsidR="00796DE5" w:rsidRPr="00A03390" w:rsidRDefault="00796DE5" w:rsidP="00796DE5">
      <w:pPr>
        <w:jc w:val="both"/>
        <w:rPr>
          <w:sz w:val="21"/>
          <w:szCs w:val="21"/>
        </w:rPr>
      </w:pPr>
      <w:r w:rsidRPr="00A03390">
        <w:rPr>
          <w:b/>
          <w:sz w:val="21"/>
          <w:szCs w:val="21"/>
        </w:rPr>
        <w:t>Szent István Egyetem</w:t>
      </w:r>
    </w:p>
    <w:p w14:paraId="5103CF1C" w14:textId="77777777" w:rsidR="00796DE5" w:rsidRPr="00A03390" w:rsidRDefault="00796DE5" w:rsidP="00796DE5">
      <w:pPr>
        <w:rPr>
          <w:sz w:val="21"/>
          <w:szCs w:val="21"/>
        </w:rPr>
      </w:pPr>
      <w:r w:rsidRPr="00A03390">
        <w:rPr>
          <w:sz w:val="21"/>
          <w:szCs w:val="21"/>
        </w:rPr>
        <w:t xml:space="preserve">Székhely: </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Pr="00A03390">
        <w:rPr>
          <w:sz w:val="21"/>
          <w:szCs w:val="21"/>
        </w:rPr>
        <w:t>2100 Gödöllő, Páter Károly u. 1.</w:t>
      </w:r>
    </w:p>
    <w:p w14:paraId="1A2D4D66" w14:textId="77777777" w:rsidR="00796DE5" w:rsidRPr="00A03390" w:rsidRDefault="00791909" w:rsidP="00796DE5">
      <w:pPr>
        <w:jc w:val="both"/>
        <w:rPr>
          <w:sz w:val="21"/>
          <w:szCs w:val="21"/>
        </w:rPr>
      </w:pPr>
      <w:r w:rsidRPr="00A03390">
        <w:rPr>
          <w:sz w:val="21"/>
          <w:szCs w:val="21"/>
        </w:rPr>
        <w:t>Intézményi azonosító:</w:t>
      </w:r>
      <w:r w:rsidR="00CF2C24" w:rsidRPr="00A03390">
        <w:rPr>
          <w:sz w:val="21"/>
          <w:szCs w:val="21"/>
        </w:rPr>
        <w:tab/>
      </w:r>
      <w:r w:rsidR="00CF2C24" w:rsidRPr="00A03390">
        <w:rPr>
          <w:sz w:val="21"/>
          <w:szCs w:val="21"/>
        </w:rPr>
        <w:tab/>
      </w:r>
      <w:r w:rsidR="00CF2C24" w:rsidRPr="00A03390">
        <w:rPr>
          <w:sz w:val="21"/>
          <w:szCs w:val="21"/>
        </w:rPr>
        <w:tab/>
      </w:r>
      <w:r w:rsidRPr="00A03390">
        <w:rPr>
          <w:sz w:val="21"/>
          <w:szCs w:val="21"/>
        </w:rPr>
        <w:tab/>
      </w:r>
      <w:r w:rsidR="00796DE5" w:rsidRPr="00A03390">
        <w:rPr>
          <w:sz w:val="21"/>
          <w:szCs w:val="21"/>
        </w:rPr>
        <w:t>FI 69207</w:t>
      </w:r>
    </w:p>
    <w:p w14:paraId="56FF0EEE" w14:textId="77777777" w:rsidR="00796DE5" w:rsidRPr="00A03390" w:rsidRDefault="00796DE5" w:rsidP="00796DE5">
      <w:pPr>
        <w:jc w:val="both"/>
        <w:rPr>
          <w:sz w:val="21"/>
          <w:szCs w:val="21"/>
        </w:rPr>
      </w:pPr>
      <w:r w:rsidRPr="00A03390">
        <w:rPr>
          <w:sz w:val="21"/>
          <w:szCs w:val="21"/>
        </w:rPr>
        <w:t xml:space="preserve">Adószám: </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Pr="00A03390">
        <w:rPr>
          <w:sz w:val="21"/>
          <w:szCs w:val="21"/>
        </w:rPr>
        <w:t>15329767-2-13</w:t>
      </w:r>
    </w:p>
    <w:p w14:paraId="11ECA83D" w14:textId="43AE846C" w:rsidR="00796DE5" w:rsidRPr="00A03390" w:rsidRDefault="00796DE5" w:rsidP="00796DE5">
      <w:pPr>
        <w:jc w:val="both"/>
        <w:rPr>
          <w:sz w:val="21"/>
          <w:szCs w:val="21"/>
        </w:rPr>
      </w:pPr>
      <w:r w:rsidRPr="00A03390">
        <w:rPr>
          <w:sz w:val="21"/>
          <w:szCs w:val="21"/>
        </w:rPr>
        <w:t xml:space="preserve">Bankszámlaszám: </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00E27E67" w:rsidRPr="00A03390">
        <w:rPr>
          <w:sz w:val="21"/>
          <w:szCs w:val="21"/>
        </w:rPr>
        <w:t>MÁK</w:t>
      </w:r>
      <w:r w:rsidRPr="00A03390">
        <w:rPr>
          <w:sz w:val="21"/>
          <w:szCs w:val="21"/>
        </w:rPr>
        <w:t xml:space="preserve"> </w:t>
      </w:r>
      <w:r w:rsidR="0010439B" w:rsidRPr="00A03390">
        <w:rPr>
          <w:bCs/>
          <w:sz w:val="21"/>
          <w:szCs w:val="21"/>
        </w:rPr>
        <w:t>10032000-00282826-00000000</w:t>
      </w:r>
    </w:p>
    <w:p w14:paraId="3EFEF597" w14:textId="6DA82BA4" w:rsidR="00791909" w:rsidRPr="00A03390" w:rsidRDefault="00796DE5" w:rsidP="00796DE5">
      <w:pPr>
        <w:jc w:val="both"/>
        <w:rPr>
          <w:sz w:val="21"/>
          <w:szCs w:val="21"/>
        </w:rPr>
      </w:pPr>
      <w:r w:rsidRPr="00A03390">
        <w:rPr>
          <w:sz w:val="21"/>
          <w:szCs w:val="21"/>
        </w:rPr>
        <w:t xml:space="preserve">Képviseli: </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00B22FE4">
        <w:rPr>
          <w:sz w:val="21"/>
          <w:szCs w:val="21"/>
        </w:rPr>
        <w:t xml:space="preserve">Dr. Tőzsér János rektor és </w:t>
      </w:r>
      <w:r w:rsidR="00E03A57" w:rsidRPr="00A03390">
        <w:rPr>
          <w:sz w:val="21"/>
          <w:szCs w:val="21"/>
        </w:rPr>
        <w:t xml:space="preserve">Magyar Ferenc </w:t>
      </w:r>
      <w:r w:rsidRPr="00A03390">
        <w:rPr>
          <w:sz w:val="21"/>
          <w:szCs w:val="21"/>
        </w:rPr>
        <w:t>kancellár</w:t>
      </w:r>
    </w:p>
    <w:p w14:paraId="6CD2AC75" w14:textId="39CE1797" w:rsidR="00E74B95" w:rsidRPr="00A03390" w:rsidRDefault="00E74B95" w:rsidP="00E74B95">
      <w:pPr>
        <w:jc w:val="both"/>
        <w:rPr>
          <w:sz w:val="21"/>
          <w:szCs w:val="21"/>
        </w:rPr>
      </w:pPr>
      <w:r w:rsidRPr="00A03390">
        <w:rPr>
          <w:sz w:val="21"/>
          <w:szCs w:val="21"/>
        </w:rPr>
        <w:t xml:space="preserve">Szakmai teljesítésigazolásra jogosult: </w:t>
      </w:r>
      <w:r w:rsidRPr="00A03390">
        <w:rPr>
          <w:sz w:val="21"/>
          <w:szCs w:val="21"/>
        </w:rPr>
        <w:tab/>
      </w:r>
      <w:r w:rsidRPr="00A03390">
        <w:rPr>
          <w:sz w:val="21"/>
          <w:szCs w:val="21"/>
        </w:rPr>
        <w:tab/>
      </w:r>
      <w:r w:rsidR="00B200A7">
        <w:rPr>
          <w:sz w:val="21"/>
          <w:szCs w:val="21"/>
        </w:rPr>
        <w:t>Jáger Ilona</w:t>
      </w:r>
      <w:r w:rsidRPr="00A03390">
        <w:rPr>
          <w:sz w:val="21"/>
          <w:szCs w:val="21"/>
        </w:rPr>
        <w:t xml:space="preserve"> </w:t>
      </w:r>
      <w:r w:rsidR="00B200A7">
        <w:rPr>
          <w:sz w:val="21"/>
          <w:szCs w:val="21"/>
        </w:rPr>
        <w:t>építész</w:t>
      </w:r>
    </w:p>
    <w:p w14:paraId="56207BFE" w14:textId="50125596" w:rsidR="00796DE5" w:rsidRPr="00A03390" w:rsidRDefault="00791909" w:rsidP="009E6787">
      <w:pPr>
        <w:ind w:left="4248" w:hanging="4248"/>
        <w:jc w:val="both"/>
        <w:rPr>
          <w:sz w:val="21"/>
          <w:szCs w:val="21"/>
        </w:rPr>
      </w:pPr>
      <w:r w:rsidRPr="00A03390">
        <w:rPr>
          <w:sz w:val="21"/>
          <w:szCs w:val="21"/>
        </w:rPr>
        <w:t xml:space="preserve">Teljesítésigazolásra jogosult: </w:t>
      </w:r>
      <w:r w:rsidRPr="00A03390">
        <w:rPr>
          <w:sz w:val="21"/>
          <w:szCs w:val="21"/>
        </w:rPr>
        <w:tab/>
      </w:r>
      <w:r w:rsidR="009E6787" w:rsidRPr="00A03390">
        <w:rPr>
          <w:rFonts w:eastAsia="Sylfaen"/>
          <w:kern w:val="1"/>
          <w:sz w:val="21"/>
          <w:szCs w:val="21"/>
          <w:lang w:eastAsia="ar-SA"/>
        </w:rPr>
        <w:t>Dr. Szabó István nemzetközi és külkapcsolati rektorhelyettes, projekt szakmai vezető</w:t>
      </w:r>
    </w:p>
    <w:p w14:paraId="4A34E549" w14:textId="2AD5B8AE" w:rsidR="00D47430" w:rsidRPr="00A03390" w:rsidRDefault="00CF2C24" w:rsidP="00D47430">
      <w:pPr>
        <w:ind w:left="4248" w:hanging="4248"/>
        <w:jc w:val="both"/>
        <w:rPr>
          <w:sz w:val="21"/>
          <w:szCs w:val="21"/>
        </w:rPr>
      </w:pPr>
      <w:r w:rsidRPr="00A03390">
        <w:rPr>
          <w:sz w:val="21"/>
          <w:szCs w:val="21"/>
        </w:rPr>
        <w:t>Kapcsolattartó</w:t>
      </w:r>
      <w:r w:rsidR="00D47430" w:rsidRPr="00A03390">
        <w:rPr>
          <w:sz w:val="21"/>
          <w:szCs w:val="21"/>
        </w:rPr>
        <w:t>k és elérhetőségeik</w:t>
      </w:r>
      <w:r w:rsidRPr="00A03390">
        <w:rPr>
          <w:sz w:val="21"/>
          <w:szCs w:val="21"/>
        </w:rPr>
        <w:t>:</w:t>
      </w:r>
      <w:r w:rsidR="00D47430" w:rsidRPr="00A03390">
        <w:rPr>
          <w:sz w:val="21"/>
          <w:szCs w:val="21"/>
        </w:rPr>
        <w:tab/>
      </w:r>
      <w:r w:rsidR="00D47430" w:rsidRPr="00A03390">
        <w:rPr>
          <w:rFonts w:eastAsia="Sylfaen"/>
          <w:kern w:val="1"/>
          <w:sz w:val="21"/>
          <w:szCs w:val="21"/>
          <w:lang w:eastAsia="ar-SA"/>
        </w:rPr>
        <w:t>Dr. Szabó István nemzetközi és külkapcsolati rektorhelyettes, projekt szakmai vezető</w:t>
      </w:r>
    </w:p>
    <w:p w14:paraId="15E22013" w14:textId="4DC06DD6" w:rsidR="008465B3" w:rsidRPr="00A03390" w:rsidRDefault="00EF1DA1" w:rsidP="008465B3">
      <w:pPr>
        <w:ind w:left="3540" w:firstLine="708"/>
        <w:jc w:val="both"/>
        <w:rPr>
          <w:sz w:val="21"/>
          <w:szCs w:val="21"/>
        </w:rPr>
      </w:pPr>
      <w:hyperlink r:id="rId8" w:tooltip="+36-(28)-522-000  ext. 1481" w:history="1">
        <w:r w:rsidR="008465B3" w:rsidRPr="00A03390">
          <w:rPr>
            <w:rStyle w:val="Hiperhivatkozs"/>
            <w:color w:val="auto"/>
            <w:sz w:val="21"/>
            <w:szCs w:val="21"/>
            <w:u w:val="none"/>
          </w:rPr>
          <w:t>+36-(28)-522-000 /1481</w:t>
        </w:r>
      </w:hyperlink>
      <w:r w:rsidR="008465B3" w:rsidRPr="00A03390">
        <w:rPr>
          <w:sz w:val="21"/>
          <w:szCs w:val="21"/>
        </w:rPr>
        <w:t xml:space="preserve"> mellék</w:t>
      </w:r>
    </w:p>
    <w:p w14:paraId="23F82541" w14:textId="5240AAB7" w:rsidR="00D47430" w:rsidRPr="00A03390" w:rsidRDefault="008465B3" w:rsidP="008465B3">
      <w:pPr>
        <w:ind w:left="3540" w:firstLine="708"/>
        <w:jc w:val="both"/>
        <w:rPr>
          <w:sz w:val="21"/>
          <w:szCs w:val="21"/>
        </w:rPr>
      </w:pPr>
      <w:r w:rsidRPr="00A03390">
        <w:rPr>
          <w:sz w:val="21"/>
          <w:szCs w:val="21"/>
        </w:rPr>
        <w:t>Szabo</w:t>
      </w:r>
      <w:proofErr w:type="gramStart"/>
      <w:r w:rsidRPr="00A03390">
        <w:rPr>
          <w:sz w:val="21"/>
          <w:szCs w:val="21"/>
        </w:rPr>
        <w:t>.Istvan@gek.szie.hu</w:t>
      </w:r>
      <w:proofErr w:type="gramEnd"/>
    </w:p>
    <w:p w14:paraId="3741ACD2" w14:textId="5B9360B8" w:rsidR="00F7576A" w:rsidRPr="00A03390" w:rsidRDefault="00B200A7" w:rsidP="00D47430">
      <w:pPr>
        <w:ind w:left="3540" w:firstLine="708"/>
        <w:jc w:val="both"/>
        <w:rPr>
          <w:sz w:val="21"/>
          <w:szCs w:val="21"/>
        </w:rPr>
      </w:pPr>
      <w:r>
        <w:rPr>
          <w:sz w:val="21"/>
          <w:szCs w:val="21"/>
        </w:rPr>
        <w:t>Jáger Ilona építész</w:t>
      </w:r>
    </w:p>
    <w:p w14:paraId="6D8FBD31" w14:textId="348B51BD" w:rsidR="00F7576A" w:rsidRPr="00A03390" w:rsidRDefault="00F7576A" w:rsidP="00F7576A">
      <w:pPr>
        <w:suppressAutoHyphens/>
        <w:autoSpaceDE w:val="0"/>
        <w:rPr>
          <w:rFonts w:eastAsia="Sylfaen"/>
          <w:kern w:val="1"/>
          <w:sz w:val="21"/>
          <w:szCs w:val="21"/>
          <w:lang w:eastAsia="ar-SA"/>
        </w:rPr>
      </w:pPr>
      <w:r w:rsidRPr="00A03390">
        <w:rPr>
          <w:sz w:val="21"/>
          <w:szCs w:val="21"/>
        </w:rPr>
        <w:tab/>
      </w:r>
      <w:r w:rsidRPr="00A03390">
        <w:rPr>
          <w:sz w:val="21"/>
          <w:szCs w:val="21"/>
        </w:rPr>
        <w:tab/>
      </w:r>
      <w:r w:rsidR="00791909" w:rsidRPr="00A03390">
        <w:rPr>
          <w:b/>
          <w:sz w:val="21"/>
          <w:szCs w:val="21"/>
        </w:rPr>
        <w:tab/>
      </w:r>
      <w:r w:rsidR="008465B3" w:rsidRPr="00A03390">
        <w:rPr>
          <w:b/>
          <w:sz w:val="21"/>
          <w:szCs w:val="21"/>
        </w:rPr>
        <w:tab/>
      </w:r>
      <w:r w:rsidR="008465B3" w:rsidRPr="00A03390">
        <w:rPr>
          <w:b/>
          <w:sz w:val="21"/>
          <w:szCs w:val="21"/>
        </w:rPr>
        <w:tab/>
      </w:r>
      <w:r w:rsidR="008465B3" w:rsidRPr="00A03390">
        <w:rPr>
          <w:b/>
          <w:sz w:val="21"/>
          <w:szCs w:val="21"/>
        </w:rPr>
        <w:tab/>
      </w:r>
      <w:r w:rsidR="00B200A7">
        <w:rPr>
          <w:rFonts w:eastAsia="Sylfaen"/>
          <w:kern w:val="1"/>
          <w:sz w:val="21"/>
          <w:szCs w:val="21"/>
          <w:lang w:eastAsia="ar-SA"/>
        </w:rPr>
        <w:t>+36-28/522-000/2248</w:t>
      </w:r>
    </w:p>
    <w:p w14:paraId="3E59F6E3" w14:textId="2B44DB36" w:rsidR="00CF2C24" w:rsidRPr="00A03390" w:rsidRDefault="00473336" w:rsidP="00791909">
      <w:pPr>
        <w:suppressAutoHyphens/>
        <w:autoSpaceDE w:val="0"/>
        <w:ind w:left="3540" w:firstLine="708"/>
        <w:rPr>
          <w:rFonts w:eastAsia="Sylfaen"/>
          <w:kern w:val="1"/>
          <w:sz w:val="21"/>
          <w:szCs w:val="21"/>
          <w:lang w:eastAsia="ar-SA"/>
        </w:rPr>
      </w:pPr>
      <w:hyperlink r:id="rId9" w:history="1">
        <w:r w:rsidRPr="006E2F52">
          <w:rPr>
            <w:rStyle w:val="Hiperhivatkozs"/>
            <w:rFonts w:eastAsia="Sylfaen"/>
            <w:kern w:val="1"/>
            <w:sz w:val="21"/>
            <w:szCs w:val="21"/>
            <w:lang w:eastAsia="ar-SA"/>
          </w:rPr>
          <w:t>jager.ilona@gfh.szie.hu</w:t>
        </w:r>
      </w:hyperlink>
      <w:r w:rsidR="00F7576A" w:rsidRPr="00A03390">
        <w:rPr>
          <w:rFonts w:eastAsia="Sylfaen"/>
          <w:kern w:val="1"/>
          <w:sz w:val="21"/>
          <w:szCs w:val="21"/>
          <w:lang w:eastAsia="ar-SA"/>
        </w:rPr>
        <w:t xml:space="preserve"> </w:t>
      </w:r>
      <w:r w:rsidR="00CF2C24" w:rsidRPr="00A03390">
        <w:rPr>
          <w:b/>
          <w:sz w:val="21"/>
          <w:szCs w:val="21"/>
        </w:rPr>
        <w:tab/>
      </w:r>
    </w:p>
    <w:p w14:paraId="1C61467F" w14:textId="77777777" w:rsidR="00796DE5" w:rsidRPr="00A03390" w:rsidRDefault="00796DE5" w:rsidP="00796DE5">
      <w:pPr>
        <w:jc w:val="both"/>
        <w:rPr>
          <w:sz w:val="21"/>
          <w:szCs w:val="21"/>
        </w:rPr>
      </w:pPr>
      <w:proofErr w:type="gramStart"/>
      <w:r w:rsidRPr="00A03390">
        <w:rPr>
          <w:sz w:val="21"/>
          <w:szCs w:val="21"/>
        </w:rPr>
        <w:t>mint</w:t>
      </w:r>
      <w:proofErr w:type="gramEnd"/>
      <w:r w:rsidRPr="00A03390">
        <w:rPr>
          <w:sz w:val="21"/>
          <w:szCs w:val="21"/>
        </w:rPr>
        <w:t xml:space="preserve"> Megrendelő (a továbbiakban: </w:t>
      </w:r>
      <w:r w:rsidRPr="00A03390">
        <w:rPr>
          <w:b/>
          <w:sz w:val="21"/>
          <w:szCs w:val="21"/>
        </w:rPr>
        <w:t>Megrendelő</w:t>
      </w:r>
      <w:r w:rsidRPr="00A03390">
        <w:rPr>
          <w:sz w:val="21"/>
          <w:szCs w:val="21"/>
        </w:rPr>
        <w:t>)</w:t>
      </w:r>
    </w:p>
    <w:p w14:paraId="5ADA3C6B" w14:textId="77777777" w:rsidR="00796DE5" w:rsidRPr="00A03390" w:rsidRDefault="00796DE5" w:rsidP="00796DE5">
      <w:pPr>
        <w:jc w:val="both"/>
        <w:rPr>
          <w:sz w:val="21"/>
          <w:szCs w:val="21"/>
        </w:rPr>
      </w:pPr>
    </w:p>
    <w:p w14:paraId="014CBD40" w14:textId="77777777" w:rsidR="00CF2C24" w:rsidRPr="00A03390" w:rsidRDefault="00796DE5" w:rsidP="00796DE5">
      <w:pPr>
        <w:jc w:val="both"/>
        <w:rPr>
          <w:sz w:val="21"/>
          <w:szCs w:val="21"/>
        </w:rPr>
      </w:pPr>
      <w:r w:rsidRPr="00A03390">
        <w:rPr>
          <w:sz w:val="21"/>
          <w:szCs w:val="21"/>
        </w:rPr>
        <w:t xml:space="preserve">másrészről </w:t>
      </w:r>
      <w:proofErr w:type="gramStart"/>
      <w:r w:rsidRPr="00A03390">
        <w:rPr>
          <w:sz w:val="21"/>
          <w:szCs w:val="21"/>
        </w:rPr>
        <w:t>a</w:t>
      </w:r>
      <w:proofErr w:type="gramEnd"/>
      <w:r w:rsidRPr="00A03390">
        <w:rPr>
          <w:sz w:val="21"/>
          <w:szCs w:val="21"/>
        </w:rPr>
        <w:t xml:space="preserve"> </w:t>
      </w:r>
    </w:p>
    <w:p w14:paraId="7804F4B2" w14:textId="77777777" w:rsidR="00796DE5" w:rsidRPr="00A03390" w:rsidRDefault="00796DE5" w:rsidP="00796DE5">
      <w:pPr>
        <w:jc w:val="both"/>
        <w:rPr>
          <w:b/>
          <w:sz w:val="21"/>
          <w:szCs w:val="21"/>
        </w:rPr>
      </w:pPr>
      <w:r w:rsidRPr="00A03390">
        <w:rPr>
          <w:b/>
          <w:sz w:val="21"/>
          <w:szCs w:val="21"/>
        </w:rPr>
        <w:t>…………………………</w:t>
      </w:r>
    </w:p>
    <w:p w14:paraId="712C568F" w14:textId="77777777" w:rsidR="00796DE5" w:rsidRPr="00A03390" w:rsidRDefault="00796DE5" w:rsidP="00796DE5">
      <w:pPr>
        <w:jc w:val="both"/>
        <w:rPr>
          <w:sz w:val="21"/>
          <w:szCs w:val="21"/>
        </w:rPr>
      </w:pPr>
      <w:r w:rsidRPr="00A03390">
        <w:rPr>
          <w:sz w:val="21"/>
          <w:szCs w:val="21"/>
        </w:rPr>
        <w:t>Székhely:</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Pr="00A03390">
        <w:rPr>
          <w:sz w:val="21"/>
          <w:szCs w:val="21"/>
        </w:rPr>
        <w:t xml:space="preserve"> …</w:t>
      </w:r>
      <w:proofErr w:type="gramStart"/>
      <w:r w:rsidRPr="00A03390">
        <w:rPr>
          <w:sz w:val="21"/>
          <w:szCs w:val="21"/>
        </w:rPr>
        <w:t>………………………</w:t>
      </w:r>
      <w:proofErr w:type="gramEnd"/>
    </w:p>
    <w:p w14:paraId="4D01A81B" w14:textId="77777777" w:rsidR="00796DE5" w:rsidRPr="00A03390" w:rsidRDefault="00796DE5" w:rsidP="00796DE5">
      <w:pPr>
        <w:jc w:val="both"/>
        <w:rPr>
          <w:sz w:val="21"/>
          <w:szCs w:val="21"/>
        </w:rPr>
      </w:pPr>
      <w:r w:rsidRPr="00A03390">
        <w:rPr>
          <w:sz w:val="21"/>
          <w:szCs w:val="21"/>
        </w:rPr>
        <w:t xml:space="preserve">Cégjegyzékszám: </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proofErr w:type="gramStart"/>
      <w:r w:rsidRPr="00A03390">
        <w:rPr>
          <w:sz w:val="21"/>
          <w:szCs w:val="21"/>
        </w:rPr>
        <w:t>…………………………</w:t>
      </w:r>
      <w:proofErr w:type="gramEnd"/>
    </w:p>
    <w:p w14:paraId="539AECE6" w14:textId="77777777" w:rsidR="00796DE5" w:rsidRPr="00A03390" w:rsidRDefault="00796DE5" w:rsidP="00796DE5">
      <w:pPr>
        <w:jc w:val="both"/>
        <w:rPr>
          <w:sz w:val="21"/>
          <w:szCs w:val="21"/>
        </w:rPr>
      </w:pPr>
      <w:r w:rsidRPr="00A03390">
        <w:rPr>
          <w:sz w:val="21"/>
          <w:szCs w:val="21"/>
        </w:rPr>
        <w:t xml:space="preserve">Adószám: </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proofErr w:type="gramStart"/>
      <w:r w:rsidRPr="00A03390">
        <w:rPr>
          <w:sz w:val="21"/>
          <w:szCs w:val="21"/>
        </w:rPr>
        <w:t>…………………………</w:t>
      </w:r>
      <w:proofErr w:type="gramEnd"/>
    </w:p>
    <w:p w14:paraId="797F0C44" w14:textId="77777777" w:rsidR="00796DE5" w:rsidRPr="00A03390" w:rsidRDefault="00796DE5" w:rsidP="00796DE5">
      <w:pPr>
        <w:jc w:val="both"/>
        <w:rPr>
          <w:sz w:val="21"/>
          <w:szCs w:val="21"/>
        </w:rPr>
      </w:pPr>
      <w:r w:rsidRPr="00A03390">
        <w:rPr>
          <w:sz w:val="21"/>
          <w:szCs w:val="21"/>
        </w:rPr>
        <w:t xml:space="preserve">Bankszámlaszám: </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proofErr w:type="gramStart"/>
      <w:r w:rsidRPr="00A03390">
        <w:rPr>
          <w:sz w:val="21"/>
          <w:szCs w:val="21"/>
        </w:rPr>
        <w:t>…………………………</w:t>
      </w:r>
      <w:proofErr w:type="gramEnd"/>
    </w:p>
    <w:p w14:paraId="1A068F4E" w14:textId="77777777" w:rsidR="00796DE5" w:rsidRPr="00A03390" w:rsidRDefault="00796DE5" w:rsidP="00796DE5">
      <w:pPr>
        <w:jc w:val="both"/>
        <w:rPr>
          <w:sz w:val="21"/>
          <w:szCs w:val="21"/>
        </w:rPr>
      </w:pPr>
      <w:r w:rsidRPr="00A03390">
        <w:rPr>
          <w:sz w:val="21"/>
          <w:szCs w:val="21"/>
        </w:rPr>
        <w:t xml:space="preserve">Képviseli: </w:t>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r w:rsidR="00CF2C24" w:rsidRPr="00A03390">
        <w:rPr>
          <w:sz w:val="21"/>
          <w:szCs w:val="21"/>
        </w:rPr>
        <w:tab/>
      </w:r>
      <w:proofErr w:type="gramStart"/>
      <w:r w:rsidRPr="00A03390">
        <w:rPr>
          <w:sz w:val="21"/>
          <w:szCs w:val="21"/>
        </w:rPr>
        <w:t>…………………………</w:t>
      </w:r>
      <w:proofErr w:type="gramEnd"/>
    </w:p>
    <w:p w14:paraId="08B46DE5" w14:textId="1ED786DE" w:rsidR="00CF2C24" w:rsidRPr="00A03390" w:rsidRDefault="00CF2C24" w:rsidP="00CF2C24">
      <w:pPr>
        <w:jc w:val="both"/>
        <w:rPr>
          <w:sz w:val="21"/>
          <w:szCs w:val="21"/>
        </w:rPr>
      </w:pPr>
      <w:r w:rsidRPr="00A03390">
        <w:rPr>
          <w:sz w:val="21"/>
          <w:szCs w:val="21"/>
        </w:rPr>
        <w:t>Kapcsolattartó:</w:t>
      </w:r>
      <w:r w:rsidRPr="00A03390">
        <w:rPr>
          <w:sz w:val="21"/>
          <w:szCs w:val="21"/>
        </w:rPr>
        <w:tab/>
      </w:r>
      <w:r w:rsidRPr="00A03390">
        <w:rPr>
          <w:sz w:val="21"/>
          <w:szCs w:val="21"/>
        </w:rPr>
        <w:tab/>
      </w:r>
      <w:r w:rsidRPr="00A03390">
        <w:rPr>
          <w:sz w:val="21"/>
          <w:szCs w:val="21"/>
        </w:rPr>
        <w:tab/>
      </w:r>
      <w:r w:rsidRPr="00A03390">
        <w:rPr>
          <w:sz w:val="21"/>
          <w:szCs w:val="21"/>
        </w:rPr>
        <w:tab/>
      </w:r>
      <w:r w:rsidR="00E74B95" w:rsidRPr="00A03390">
        <w:rPr>
          <w:sz w:val="21"/>
          <w:szCs w:val="21"/>
        </w:rPr>
        <w:tab/>
      </w:r>
      <w:proofErr w:type="gramStart"/>
      <w:r w:rsidRPr="00A03390">
        <w:rPr>
          <w:sz w:val="21"/>
          <w:szCs w:val="21"/>
        </w:rPr>
        <w:t>…………………………</w:t>
      </w:r>
      <w:proofErr w:type="gramEnd"/>
    </w:p>
    <w:p w14:paraId="0CE89368" w14:textId="77777777" w:rsidR="00CF2C24" w:rsidRPr="00A03390" w:rsidRDefault="00CF2C24" w:rsidP="00CF2C24">
      <w:pPr>
        <w:jc w:val="both"/>
        <w:rPr>
          <w:b/>
          <w:sz w:val="21"/>
          <w:szCs w:val="21"/>
        </w:rPr>
      </w:pPr>
      <w:r w:rsidRPr="00A03390">
        <w:rPr>
          <w:sz w:val="21"/>
          <w:szCs w:val="21"/>
        </w:rPr>
        <w:t>Kapcsolattartó elérhetőségei:</w:t>
      </w:r>
      <w:r w:rsidRPr="00A03390">
        <w:rPr>
          <w:b/>
          <w:sz w:val="21"/>
          <w:szCs w:val="21"/>
        </w:rPr>
        <w:tab/>
      </w:r>
      <w:r w:rsidRPr="00A03390">
        <w:rPr>
          <w:b/>
          <w:sz w:val="21"/>
          <w:szCs w:val="21"/>
        </w:rPr>
        <w:tab/>
      </w:r>
      <w:r w:rsidR="00791909" w:rsidRPr="00A03390">
        <w:rPr>
          <w:b/>
          <w:sz w:val="21"/>
          <w:szCs w:val="21"/>
        </w:rPr>
        <w:tab/>
      </w:r>
      <w:proofErr w:type="gramStart"/>
      <w:r w:rsidRPr="00A03390">
        <w:rPr>
          <w:b/>
          <w:sz w:val="21"/>
          <w:szCs w:val="21"/>
        </w:rPr>
        <w:t>…………………………</w:t>
      </w:r>
      <w:proofErr w:type="gramEnd"/>
      <w:r w:rsidRPr="00A03390">
        <w:rPr>
          <w:b/>
          <w:sz w:val="21"/>
          <w:szCs w:val="21"/>
        </w:rPr>
        <w:tab/>
      </w:r>
      <w:r w:rsidRPr="00A03390">
        <w:rPr>
          <w:b/>
          <w:sz w:val="21"/>
          <w:szCs w:val="21"/>
        </w:rPr>
        <w:tab/>
      </w:r>
    </w:p>
    <w:p w14:paraId="516BAC83" w14:textId="77777777" w:rsidR="00796DE5" w:rsidRPr="00A03390" w:rsidRDefault="00796DE5" w:rsidP="00796DE5">
      <w:pPr>
        <w:jc w:val="both"/>
        <w:rPr>
          <w:sz w:val="21"/>
          <w:szCs w:val="21"/>
        </w:rPr>
      </w:pPr>
      <w:proofErr w:type="gramStart"/>
      <w:r w:rsidRPr="00A03390">
        <w:rPr>
          <w:sz w:val="21"/>
          <w:szCs w:val="21"/>
        </w:rPr>
        <w:t>mint</w:t>
      </w:r>
      <w:proofErr w:type="gramEnd"/>
      <w:r w:rsidRPr="00A03390">
        <w:rPr>
          <w:sz w:val="21"/>
          <w:szCs w:val="21"/>
        </w:rPr>
        <w:t xml:space="preserve"> Vállalkozó (a továbbiakban: </w:t>
      </w:r>
      <w:r w:rsidRPr="00A03390">
        <w:rPr>
          <w:b/>
          <w:sz w:val="21"/>
          <w:szCs w:val="21"/>
        </w:rPr>
        <w:t>Vállalkozó</w:t>
      </w:r>
      <w:r w:rsidRPr="00A03390">
        <w:rPr>
          <w:sz w:val="21"/>
          <w:szCs w:val="21"/>
        </w:rPr>
        <w:t xml:space="preserve">) </w:t>
      </w:r>
    </w:p>
    <w:p w14:paraId="2AC5EC1E" w14:textId="77777777" w:rsidR="00796DE5" w:rsidRPr="00A03390" w:rsidRDefault="00796DE5" w:rsidP="00796DE5">
      <w:pPr>
        <w:jc w:val="both"/>
        <w:rPr>
          <w:sz w:val="21"/>
          <w:szCs w:val="21"/>
        </w:rPr>
      </w:pPr>
      <w:r w:rsidRPr="00A03390">
        <w:rPr>
          <w:sz w:val="21"/>
          <w:szCs w:val="21"/>
        </w:rPr>
        <w:t>– a továbbiakban együttes említésük során: „</w:t>
      </w:r>
      <w:r w:rsidRPr="00A03390">
        <w:rPr>
          <w:b/>
          <w:sz w:val="21"/>
          <w:szCs w:val="21"/>
        </w:rPr>
        <w:t>Felek</w:t>
      </w:r>
      <w:r w:rsidRPr="00A03390">
        <w:rPr>
          <w:sz w:val="21"/>
          <w:szCs w:val="21"/>
        </w:rPr>
        <w:t>” – között, alulírott napon és helyen, az alábbi feltételek szerint.</w:t>
      </w:r>
    </w:p>
    <w:p w14:paraId="05FFFC2A" w14:textId="77777777" w:rsidR="00515C9E" w:rsidRPr="00A03390" w:rsidRDefault="00515C9E" w:rsidP="00CD232F">
      <w:pPr>
        <w:suppressAutoHyphens/>
        <w:jc w:val="both"/>
        <w:rPr>
          <w:kern w:val="1"/>
          <w:sz w:val="21"/>
          <w:szCs w:val="21"/>
          <w:lang w:eastAsia="ar-SA"/>
        </w:rPr>
      </w:pPr>
    </w:p>
    <w:p w14:paraId="487992C0" w14:textId="77777777" w:rsidR="00CD232F" w:rsidRPr="00A03390" w:rsidRDefault="00CD232F" w:rsidP="00087A06">
      <w:pPr>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1. Előzmények</w:t>
      </w:r>
    </w:p>
    <w:p w14:paraId="7AFFB221" w14:textId="77777777" w:rsidR="00515C9E" w:rsidRPr="00A03390" w:rsidRDefault="00515C9E" w:rsidP="00087A06">
      <w:pPr>
        <w:suppressAutoHyphens/>
        <w:autoSpaceDE w:val="0"/>
        <w:jc w:val="center"/>
        <w:rPr>
          <w:rFonts w:eastAsia="Sylfaen"/>
          <w:b/>
          <w:bCs/>
          <w:kern w:val="1"/>
          <w:sz w:val="21"/>
          <w:szCs w:val="21"/>
          <w:lang w:eastAsia="ar-SA"/>
        </w:rPr>
      </w:pPr>
    </w:p>
    <w:p w14:paraId="3E6188C9" w14:textId="35F174EB" w:rsidR="00B94375" w:rsidRPr="00A03390" w:rsidRDefault="00B94375" w:rsidP="00CF2C24">
      <w:pPr>
        <w:keepNext/>
        <w:numPr>
          <w:ilvl w:val="8"/>
          <w:numId w:val="0"/>
        </w:numPr>
        <w:suppressAutoHyphens/>
        <w:jc w:val="both"/>
        <w:outlineLvl w:val="8"/>
        <w:rPr>
          <w:sz w:val="21"/>
          <w:szCs w:val="21"/>
          <w:lang w:eastAsia="ar-SA"/>
        </w:rPr>
      </w:pPr>
      <w:r w:rsidRPr="00A03390">
        <w:rPr>
          <w:sz w:val="21"/>
          <w:szCs w:val="21"/>
          <w:lang w:eastAsia="ar-SA"/>
        </w:rPr>
        <w:t xml:space="preserve">1.1. Megrendelő, mint ajánlatkérő a közbeszerzésekről szóló 2015. évi CXLIII. törvény </w:t>
      </w:r>
      <w:r w:rsidR="00347BB8" w:rsidRPr="00A03390">
        <w:rPr>
          <w:sz w:val="21"/>
          <w:szCs w:val="21"/>
          <w:lang w:eastAsia="ar-SA"/>
        </w:rPr>
        <w:t xml:space="preserve">(a továbbiakban: Kbt.) </w:t>
      </w:r>
      <w:r w:rsidR="00A75DA5" w:rsidRPr="00A03390">
        <w:rPr>
          <w:sz w:val="21"/>
          <w:szCs w:val="21"/>
          <w:lang w:eastAsia="ar-SA"/>
        </w:rPr>
        <w:t>11</w:t>
      </w:r>
      <w:r w:rsidR="00087A06" w:rsidRPr="00A03390">
        <w:rPr>
          <w:sz w:val="21"/>
          <w:szCs w:val="21"/>
          <w:lang w:eastAsia="ar-SA"/>
        </w:rPr>
        <w:t>5</w:t>
      </w:r>
      <w:r w:rsidR="00A75DA5" w:rsidRPr="00A03390">
        <w:rPr>
          <w:sz w:val="21"/>
          <w:szCs w:val="21"/>
          <w:lang w:eastAsia="ar-SA"/>
        </w:rPr>
        <w:t xml:space="preserve">. § </w:t>
      </w:r>
      <w:r w:rsidR="0010439B" w:rsidRPr="00A03390">
        <w:rPr>
          <w:sz w:val="21"/>
          <w:szCs w:val="21"/>
          <w:lang w:eastAsia="ar-SA"/>
        </w:rPr>
        <w:t xml:space="preserve">(1) bekezdés </w:t>
      </w:r>
      <w:r w:rsidR="00A75DA5" w:rsidRPr="00A03390">
        <w:rPr>
          <w:sz w:val="21"/>
          <w:szCs w:val="21"/>
          <w:lang w:eastAsia="ar-SA"/>
        </w:rPr>
        <w:t xml:space="preserve">szerinti, </w:t>
      </w:r>
      <w:r w:rsidR="00A75DA5" w:rsidRPr="00A03390">
        <w:rPr>
          <w:sz w:val="21"/>
          <w:szCs w:val="21"/>
        </w:rPr>
        <w:t xml:space="preserve">közösségi értékhatárt el </w:t>
      </w:r>
      <w:r w:rsidR="00A75DA5" w:rsidRPr="00A03390">
        <w:rPr>
          <w:sz w:val="21"/>
          <w:szCs w:val="21"/>
          <w:lang w:eastAsia="ar-SA"/>
        </w:rPr>
        <w:t xml:space="preserve">nem érő és egyben nemzeti értékhatárt elérő értékű, nyílt </w:t>
      </w:r>
      <w:r w:rsidRPr="00A03390">
        <w:rPr>
          <w:sz w:val="21"/>
          <w:szCs w:val="21"/>
          <w:lang w:eastAsia="ar-SA"/>
        </w:rPr>
        <w:t xml:space="preserve">közbeszerzési eljárást </w:t>
      </w:r>
      <w:r w:rsidR="00A75DA5" w:rsidRPr="00A03390">
        <w:rPr>
          <w:sz w:val="21"/>
          <w:szCs w:val="21"/>
          <w:lang w:eastAsia="ar-SA"/>
        </w:rPr>
        <w:t>kezdeményezett</w:t>
      </w:r>
      <w:r w:rsidR="0023571F" w:rsidRPr="00A03390">
        <w:rPr>
          <w:sz w:val="21"/>
          <w:szCs w:val="21"/>
          <w:lang w:eastAsia="ar-SA"/>
        </w:rPr>
        <w:t xml:space="preserve"> </w:t>
      </w:r>
      <w:r w:rsidR="00B200A7">
        <w:rPr>
          <w:sz w:val="21"/>
          <w:szCs w:val="21"/>
        </w:rPr>
        <w:t>„Csarnok épület kivitelezése”</w:t>
      </w:r>
      <w:r w:rsidRPr="00A03390">
        <w:rPr>
          <w:sz w:val="21"/>
          <w:szCs w:val="21"/>
          <w:lang w:eastAsia="ar-SA"/>
        </w:rPr>
        <w:t xml:space="preserve"> tárgy</w:t>
      </w:r>
      <w:r w:rsidR="00CF2C24" w:rsidRPr="00A03390">
        <w:rPr>
          <w:sz w:val="21"/>
          <w:szCs w:val="21"/>
          <w:lang w:eastAsia="ar-SA"/>
        </w:rPr>
        <w:t>á</w:t>
      </w:r>
      <w:r w:rsidRPr="00A03390">
        <w:rPr>
          <w:sz w:val="21"/>
          <w:szCs w:val="21"/>
          <w:lang w:eastAsia="ar-SA"/>
        </w:rPr>
        <w:t>ban, amelyben a Vállalkozó került nyertesként kihirdetésre. Az eljárás eredményéről szóló összegezés</w:t>
      </w:r>
      <w:r w:rsidR="00C7348C" w:rsidRPr="00A03390">
        <w:rPr>
          <w:sz w:val="21"/>
          <w:szCs w:val="21"/>
          <w:lang w:eastAsia="ar-SA"/>
        </w:rPr>
        <w:t xml:space="preserve"> 2018</w:t>
      </w:r>
      <w:r w:rsidRPr="00A03390">
        <w:rPr>
          <w:sz w:val="21"/>
          <w:szCs w:val="21"/>
          <w:lang w:eastAsia="ar-SA"/>
        </w:rPr>
        <w:t>. …</w:t>
      </w:r>
      <w:proofErr w:type="gramStart"/>
      <w:r w:rsidRPr="00A03390">
        <w:rPr>
          <w:sz w:val="21"/>
          <w:szCs w:val="21"/>
          <w:lang w:eastAsia="ar-SA"/>
        </w:rPr>
        <w:t>………..</w:t>
      </w:r>
      <w:proofErr w:type="gramEnd"/>
      <w:r w:rsidRPr="00A03390">
        <w:rPr>
          <w:sz w:val="21"/>
          <w:szCs w:val="21"/>
          <w:lang w:eastAsia="ar-SA"/>
        </w:rPr>
        <w:t xml:space="preserve"> napján került kiküldésre.</w:t>
      </w:r>
      <w:r w:rsidR="00CD795A" w:rsidRPr="00A03390">
        <w:rPr>
          <w:sz w:val="21"/>
          <w:szCs w:val="21"/>
          <w:lang w:eastAsia="ar-SA"/>
        </w:rPr>
        <w:t xml:space="preserve"> </w:t>
      </w:r>
    </w:p>
    <w:p w14:paraId="3EC956F8" w14:textId="77777777" w:rsidR="00B94375" w:rsidRPr="00A03390" w:rsidRDefault="00B94375" w:rsidP="00D76476">
      <w:pPr>
        <w:suppressAutoHyphens/>
        <w:jc w:val="both"/>
        <w:rPr>
          <w:bCs/>
          <w:sz w:val="21"/>
          <w:szCs w:val="21"/>
        </w:rPr>
      </w:pPr>
    </w:p>
    <w:p w14:paraId="4D1A3AAA" w14:textId="77777777" w:rsidR="00B94375" w:rsidRPr="00A03390" w:rsidRDefault="00B94375" w:rsidP="00B94375">
      <w:pPr>
        <w:jc w:val="both"/>
        <w:rPr>
          <w:b/>
          <w:sz w:val="21"/>
          <w:szCs w:val="21"/>
        </w:rPr>
      </w:pPr>
      <w:r w:rsidRPr="00A03390">
        <w:rPr>
          <w:sz w:val="21"/>
          <w:szCs w:val="21"/>
        </w:rPr>
        <w:t>1.2. A Szerződő Felek rögzítik, hogy a jelen szerződést a Kbt. 131. § (1) bekezdés rendelkezései alapján a fent hivatkozott közbe</w:t>
      </w:r>
      <w:r w:rsidR="00347BB8" w:rsidRPr="00A03390">
        <w:rPr>
          <w:sz w:val="21"/>
          <w:szCs w:val="21"/>
        </w:rPr>
        <w:t xml:space="preserve">szerzési eljárás, illetve annak eredménye szerint </w:t>
      </w:r>
      <w:r w:rsidRPr="00A03390">
        <w:rPr>
          <w:sz w:val="21"/>
          <w:szCs w:val="21"/>
        </w:rPr>
        <w:t>írják alá.</w:t>
      </w:r>
    </w:p>
    <w:p w14:paraId="02496C0B" w14:textId="77777777" w:rsidR="00B94375" w:rsidRPr="00A03390" w:rsidRDefault="00B94375" w:rsidP="00B94375">
      <w:pPr>
        <w:tabs>
          <w:tab w:val="left" w:pos="284"/>
        </w:tabs>
        <w:ind w:left="709" w:hanging="709"/>
        <w:jc w:val="both"/>
        <w:rPr>
          <w:sz w:val="21"/>
          <w:szCs w:val="21"/>
        </w:rPr>
      </w:pPr>
    </w:p>
    <w:p w14:paraId="270AD44C" w14:textId="77777777" w:rsidR="009E6787" w:rsidRPr="00A03390" w:rsidRDefault="00B94375" w:rsidP="009E6787">
      <w:pPr>
        <w:tabs>
          <w:tab w:val="left" w:pos="709"/>
        </w:tabs>
        <w:jc w:val="both"/>
        <w:rPr>
          <w:sz w:val="21"/>
          <w:szCs w:val="21"/>
        </w:rPr>
      </w:pPr>
      <w:r w:rsidRPr="00A03390">
        <w:rPr>
          <w:sz w:val="21"/>
          <w:szCs w:val="21"/>
        </w:rPr>
        <w:t xml:space="preserve">1.3. A közbeszerzési </w:t>
      </w:r>
      <w:proofErr w:type="gramStart"/>
      <w:r w:rsidRPr="00A03390">
        <w:rPr>
          <w:sz w:val="21"/>
          <w:szCs w:val="21"/>
        </w:rPr>
        <w:t>dokumentumok</w:t>
      </w:r>
      <w:proofErr w:type="gramEnd"/>
      <w:r w:rsidRPr="00A03390">
        <w:rPr>
          <w:sz w:val="21"/>
          <w:szCs w:val="21"/>
        </w:rPr>
        <w:t xml:space="preserve"> és mellékletei, valamint a nyertes ajánlat jelen szerződés elválaszthatatlan mellékletét képezi.</w:t>
      </w:r>
    </w:p>
    <w:p w14:paraId="7108C950" w14:textId="77777777" w:rsidR="009E6787" w:rsidRPr="00A03390" w:rsidRDefault="009E6787" w:rsidP="009E6787">
      <w:pPr>
        <w:tabs>
          <w:tab w:val="left" w:pos="709"/>
        </w:tabs>
        <w:jc w:val="both"/>
        <w:rPr>
          <w:sz w:val="21"/>
          <w:szCs w:val="21"/>
        </w:rPr>
      </w:pPr>
    </w:p>
    <w:p w14:paraId="2745D99B" w14:textId="5E441527" w:rsidR="00C7348C" w:rsidRPr="00A03390" w:rsidRDefault="009E6787" w:rsidP="00B94375">
      <w:pPr>
        <w:tabs>
          <w:tab w:val="left" w:pos="709"/>
        </w:tabs>
        <w:jc w:val="both"/>
        <w:rPr>
          <w:sz w:val="21"/>
          <w:szCs w:val="21"/>
        </w:rPr>
      </w:pPr>
      <w:r w:rsidRPr="00A03390">
        <w:rPr>
          <w:sz w:val="21"/>
          <w:szCs w:val="21"/>
        </w:rPr>
        <w:t xml:space="preserve">1.4. Szerződő felek rögzítik, hogy jelen szerződés </w:t>
      </w:r>
      <w:r w:rsidRPr="00A03390">
        <w:rPr>
          <w:color w:val="000000" w:themeColor="text1"/>
          <w:sz w:val="21"/>
          <w:szCs w:val="21"/>
        </w:rPr>
        <w:t>a</w:t>
      </w:r>
      <w:r w:rsidRPr="00A03390">
        <w:rPr>
          <w:sz w:val="21"/>
          <w:szCs w:val="21"/>
        </w:rPr>
        <w:t xml:space="preserve"> </w:t>
      </w:r>
      <w:r w:rsidRPr="00A03390">
        <w:rPr>
          <w:b/>
          <w:sz w:val="21"/>
          <w:szCs w:val="21"/>
        </w:rPr>
        <w:t xml:space="preserve">FIEK_16-1-2016-0008 azonosító számú ”AGIT Agrárinformatikai Felsőoktatási Ipari Együttműködési Központ létrehozása” elnevezésű projekt keretei között jön létre. </w:t>
      </w:r>
    </w:p>
    <w:p w14:paraId="3DB9C808" w14:textId="77777777" w:rsidR="00CD232F" w:rsidRPr="00A03390" w:rsidRDefault="00CD232F" w:rsidP="00087A06">
      <w:pPr>
        <w:keepNext/>
        <w:widowControl w:val="0"/>
        <w:tabs>
          <w:tab w:val="left" w:pos="360"/>
        </w:tabs>
        <w:suppressAutoHyphens/>
        <w:autoSpaceDE w:val="0"/>
        <w:jc w:val="center"/>
        <w:rPr>
          <w:rFonts w:eastAsia="Sylfaen"/>
          <w:b/>
          <w:bCs/>
          <w:sz w:val="21"/>
          <w:szCs w:val="21"/>
          <w:lang w:eastAsia="hi-IN" w:bidi="hi-IN"/>
        </w:rPr>
      </w:pPr>
      <w:r w:rsidRPr="00A03390">
        <w:rPr>
          <w:rFonts w:eastAsia="Sylfaen"/>
          <w:b/>
          <w:bCs/>
          <w:sz w:val="21"/>
          <w:szCs w:val="21"/>
          <w:lang w:eastAsia="hi-IN" w:bidi="hi-IN"/>
        </w:rPr>
        <w:lastRenderedPageBreak/>
        <w:t>2.</w:t>
      </w:r>
      <w:r w:rsidRPr="00A03390">
        <w:rPr>
          <w:rFonts w:eastAsia="Sylfaen"/>
          <w:b/>
          <w:bCs/>
          <w:sz w:val="21"/>
          <w:szCs w:val="21"/>
          <w:lang w:eastAsia="hi-IN" w:bidi="hi-IN"/>
        </w:rPr>
        <w:tab/>
        <w:t>A szerződés tárgya</w:t>
      </w:r>
    </w:p>
    <w:p w14:paraId="1B3BA1A4" w14:textId="77777777" w:rsidR="00515C9E" w:rsidRPr="00A03390" w:rsidRDefault="00515C9E" w:rsidP="00087A06">
      <w:pPr>
        <w:keepNext/>
        <w:widowControl w:val="0"/>
        <w:tabs>
          <w:tab w:val="left" w:pos="360"/>
        </w:tabs>
        <w:suppressAutoHyphens/>
        <w:autoSpaceDE w:val="0"/>
        <w:jc w:val="center"/>
        <w:rPr>
          <w:rFonts w:eastAsia="Sylfaen"/>
          <w:b/>
          <w:bCs/>
          <w:sz w:val="21"/>
          <w:szCs w:val="21"/>
          <w:lang w:eastAsia="hi-IN" w:bidi="hi-IN"/>
        </w:rPr>
      </w:pPr>
    </w:p>
    <w:p w14:paraId="2D6C0C3E" w14:textId="539F54CC" w:rsidR="005F3281" w:rsidRPr="00A03390" w:rsidRDefault="00BE24F9" w:rsidP="00660DA3">
      <w:pPr>
        <w:pStyle w:val="Nincstrkz"/>
        <w:tabs>
          <w:tab w:val="left" w:pos="5790"/>
        </w:tabs>
        <w:spacing w:after="0" w:line="240" w:lineRule="auto"/>
        <w:jc w:val="both"/>
        <w:rPr>
          <w:rFonts w:eastAsia="Calibri" w:cs="Times New Roman"/>
          <w:sz w:val="21"/>
          <w:szCs w:val="21"/>
          <w:lang w:eastAsia="en-US"/>
        </w:rPr>
      </w:pPr>
      <w:r w:rsidRPr="00A03390">
        <w:rPr>
          <w:sz w:val="21"/>
          <w:szCs w:val="21"/>
        </w:rPr>
        <w:t xml:space="preserve">2.1. </w:t>
      </w:r>
      <w:r w:rsidRPr="00A03390">
        <w:rPr>
          <w:rFonts w:eastAsia="Times New Roman" w:cs="Times New Roman"/>
          <w:sz w:val="21"/>
          <w:szCs w:val="21"/>
          <w:lang w:eastAsia="hu-HU" w:bidi="ar-SA"/>
        </w:rPr>
        <w:t xml:space="preserve">Megrendelő </w:t>
      </w:r>
      <w:r w:rsidR="00791909" w:rsidRPr="00A03390">
        <w:rPr>
          <w:rFonts w:eastAsia="Times New Roman" w:cs="Times New Roman"/>
          <w:sz w:val="21"/>
          <w:szCs w:val="21"/>
          <w:lang w:eastAsia="hu-HU" w:bidi="ar-SA"/>
        </w:rPr>
        <w:t>megrendeli</w:t>
      </w:r>
      <w:r w:rsidRPr="00A03390">
        <w:rPr>
          <w:rFonts w:eastAsia="Times New Roman" w:cs="Times New Roman"/>
          <w:sz w:val="21"/>
          <w:szCs w:val="21"/>
          <w:lang w:eastAsia="hu-HU" w:bidi="ar-SA"/>
        </w:rPr>
        <w:t xml:space="preserve">, Vállalkozó pedig </w:t>
      </w:r>
      <w:r w:rsidR="0010439B" w:rsidRPr="00A03390">
        <w:rPr>
          <w:rFonts w:eastAsia="Times New Roman" w:cs="Times New Roman"/>
          <w:sz w:val="21"/>
          <w:szCs w:val="21"/>
          <w:lang w:eastAsia="hu-HU" w:bidi="ar-SA"/>
        </w:rPr>
        <w:t xml:space="preserve">elvállalja </w:t>
      </w:r>
      <w:r w:rsidR="0010439B" w:rsidRPr="00A03390">
        <w:rPr>
          <w:rFonts w:eastAsia="Times New Roman" w:cs="Times New Roman"/>
          <w:b/>
          <w:sz w:val="21"/>
          <w:szCs w:val="21"/>
          <w:lang w:eastAsia="hu-HU" w:bidi="ar-SA"/>
        </w:rPr>
        <w:t xml:space="preserve">az </w:t>
      </w:r>
      <w:proofErr w:type="spellStart"/>
      <w:r w:rsidR="0010439B" w:rsidRPr="00A03390">
        <w:rPr>
          <w:rFonts w:eastAsia="Times New Roman" w:cs="Times New Roman"/>
          <w:b/>
          <w:sz w:val="21"/>
          <w:szCs w:val="21"/>
          <w:lang w:eastAsia="hu-HU" w:bidi="ar-SA"/>
        </w:rPr>
        <w:t>AgIT</w:t>
      </w:r>
      <w:proofErr w:type="spellEnd"/>
      <w:r w:rsidR="0010439B" w:rsidRPr="00A03390">
        <w:rPr>
          <w:rFonts w:eastAsia="Times New Roman" w:cs="Times New Roman"/>
          <w:b/>
          <w:sz w:val="21"/>
          <w:szCs w:val="21"/>
          <w:lang w:eastAsia="hu-HU" w:bidi="ar-SA"/>
        </w:rPr>
        <w:t xml:space="preserve"> FIEK Műszaki-Informatikai laboratóriumi csarnok </w:t>
      </w:r>
      <w:proofErr w:type="gramStart"/>
      <w:r w:rsidR="0010439B" w:rsidRPr="00A03390">
        <w:rPr>
          <w:rFonts w:eastAsia="Times New Roman" w:cs="Times New Roman"/>
          <w:b/>
          <w:sz w:val="21"/>
          <w:szCs w:val="21"/>
          <w:lang w:eastAsia="hu-HU" w:bidi="ar-SA"/>
        </w:rPr>
        <w:t>( a</w:t>
      </w:r>
      <w:proofErr w:type="gramEnd"/>
      <w:r w:rsidR="0010439B" w:rsidRPr="00A03390">
        <w:rPr>
          <w:rFonts w:eastAsia="Times New Roman" w:cs="Times New Roman"/>
          <w:b/>
          <w:sz w:val="21"/>
          <w:szCs w:val="21"/>
          <w:lang w:eastAsia="hu-HU" w:bidi="ar-SA"/>
        </w:rPr>
        <w:t xml:space="preserve"> továbbiakban: Csarnok) kivitelezését</w:t>
      </w:r>
      <w:r w:rsidR="00B528FD" w:rsidRPr="00A03390">
        <w:rPr>
          <w:rFonts w:eastAsia="Times New Roman" w:cs="Times New Roman"/>
          <w:b/>
          <w:sz w:val="21"/>
          <w:szCs w:val="21"/>
          <w:lang w:eastAsia="hu-HU" w:bidi="ar-SA"/>
        </w:rPr>
        <w:t>.</w:t>
      </w:r>
      <w:r w:rsidR="00B528FD" w:rsidRPr="00A03390">
        <w:rPr>
          <w:rFonts w:eastAsia="Times New Roman" w:cs="Times New Roman"/>
          <w:sz w:val="21"/>
          <w:szCs w:val="21"/>
          <w:lang w:eastAsia="hu-HU" w:bidi="ar-SA"/>
        </w:rPr>
        <w:t xml:space="preserve"> A Csarnoknak helyet adó ingatlan Gödöllő város belterületén, a Páter Károly utca 1. szám alatt (4938. </w:t>
      </w:r>
      <w:proofErr w:type="spellStart"/>
      <w:r w:rsidR="00B528FD" w:rsidRPr="00A03390">
        <w:rPr>
          <w:rFonts w:eastAsia="Times New Roman" w:cs="Times New Roman"/>
          <w:sz w:val="21"/>
          <w:szCs w:val="21"/>
          <w:lang w:eastAsia="hu-HU" w:bidi="ar-SA"/>
        </w:rPr>
        <w:t>hrsz</w:t>
      </w:r>
      <w:proofErr w:type="spellEnd"/>
      <w:r w:rsidR="00B528FD" w:rsidRPr="00A03390">
        <w:rPr>
          <w:rFonts w:eastAsia="Times New Roman" w:cs="Times New Roman"/>
          <w:sz w:val="21"/>
          <w:szCs w:val="21"/>
          <w:lang w:eastAsia="hu-HU" w:bidi="ar-SA"/>
        </w:rPr>
        <w:t xml:space="preserve">.) található, oktatási építési övezetbe sorolva. </w:t>
      </w:r>
      <w:proofErr w:type="gramStart"/>
      <w:r w:rsidR="00B528FD" w:rsidRPr="00A03390">
        <w:rPr>
          <w:rFonts w:eastAsia="Times New Roman" w:cs="Times New Roman"/>
          <w:sz w:val="21"/>
          <w:szCs w:val="21"/>
          <w:lang w:eastAsia="hu-HU" w:bidi="ar-SA"/>
        </w:rPr>
        <w:t xml:space="preserve">Vállalkozó feladata egy </w:t>
      </w:r>
      <w:r w:rsidR="00B528FD" w:rsidRPr="00A03390">
        <w:rPr>
          <w:rFonts w:eastAsia="Times New Roman" w:cs="Times New Roman"/>
          <w:b/>
          <w:sz w:val="21"/>
          <w:szCs w:val="21"/>
          <w:lang w:eastAsia="hu-HU" w:bidi="ar-SA"/>
        </w:rPr>
        <w:t xml:space="preserve">750 m2 nagyságú, </w:t>
      </w:r>
      <w:proofErr w:type="spellStart"/>
      <w:r w:rsidR="00B528FD" w:rsidRPr="00A03390">
        <w:rPr>
          <w:rFonts w:eastAsia="Times New Roman" w:cs="Times New Roman"/>
          <w:b/>
          <w:sz w:val="21"/>
          <w:szCs w:val="21"/>
          <w:lang w:eastAsia="hu-HU" w:bidi="ar-SA"/>
        </w:rPr>
        <w:t>előregyártott</w:t>
      </w:r>
      <w:proofErr w:type="spellEnd"/>
      <w:r w:rsidR="00B528FD" w:rsidRPr="00A03390">
        <w:rPr>
          <w:rFonts w:eastAsia="Times New Roman" w:cs="Times New Roman"/>
          <w:b/>
          <w:sz w:val="21"/>
          <w:szCs w:val="21"/>
          <w:lang w:eastAsia="hu-HU" w:bidi="ar-SA"/>
        </w:rPr>
        <w:t xml:space="preserve"> (ASA) vasbeton pillérvázas és </w:t>
      </w:r>
      <w:proofErr w:type="spellStart"/>
      <w:r w:rsidR="00B528FD" w:rsidRPr="00A03390">
        <w:rPr>
          <w:rFonts w:eastAsia="Times New Roman" w:cs="Times New Roman"/>
          <w:b/>
          <w:sz w:val="21"/>
          <w:szCs w:val="21"/>
          <w:lang w:eastAsia="hu-HU" w:bidi="ar-SA"/>
        </w:rPr>
        <w:t>főtartós</w:t>
      </w:r>
      <w:proofErr w:type="spellEnd"/>
      <w:r w:rsidR="00B528FD" w:rsidRPr="00A03390">
        <w:rPr>
          <w:rFonts w:eastAsia="Times New Roman" w:cs="Times New Roman"/>
          <w:b/>
          <w:sz w:val="21"/>
          <w:szCs w:val="21"/>
          <w:lang w:eastAsia="hu-HU" w:bidi="ar-SA"/>
        </w:rPr>
        <w:t>, hőszigetelt szendvicspanel falú és tetőfedésű épület kivitelezése</w:t>
      </w:r>
      <w:r w:rsidR="00B528FD" w:rsidRPr="00A03390">
        <w:rPr>
          <w:rFonts w:eastAsia="Times New Roman" w:cs="Times New Roman"/>
          <w:sz w:val="21"/>
          <w:szCs w:val="21"/>
          <w:lang w:eastAsia="hu-HU" w:bidi="ar-SA"/>
        </w:rPr>
        <w:t xml:space="preserve"> </w:t>
      </w:r>
      <w:r w:rsidR="0010439B" w:rsidRPr="00A03390">
        <w:rPr>
          <w:rFonts w:eastAsia="Times New Roman" w:cs="Times New Roman"/>
          <w:sz w:val="21"/>
          <w:szCs w:val="21"/>
          <w:lang w:eastAsia="hu-HU" w:bidi="ar-SA"/>
        </w:rPr>
        <w:t>a jelen szerződés</w:t>
      </w:r>
      <w:r w:rsidR="00660DA3" w:rsidRPr="00A03390">
        <w:rPr>
          <w:rFonts w:eastAsia="Times New Roman" w:cs="Times New Roman"/>
          <w:sz w:val="21"/>
          <w:szCs w:val="21"/>
          <w:lang w:eastAsia="hu-HU" w:bidi="ar-SA"/>
        </w:rPr>
        <w:t>ben, valamint a</w:t>
      </w:r>
      <w:r w:rsidR="0010439B" w:rsidRPr="00A03390">
        <w:rPr>
          <w:rFonts w:eastAsia="Times New Roman" w:cs="Times New Roman"/>
          <w:sz w:val="21"/>
          <w:szCs w:val="21"/>
          <w:lang w:eastAsia="hu-HU" w:bidi="ar-SA"/>
        </w:rPr>
        <w:t xml:space="preserve"> mellékletét képező </w:t>
      </w:r>
      <w:r w:rsidR="0010439B" w:rsidRPr="00A03390">
        <w:rPr>
          <w:rFonts w:eastAsia="Times New Roman" w:cs="Times New Roman"/>
          <w:b/>
          <w:sz w:val="21"/>
          <w:szCs w:val="21"/>
          <w:lang w:eastAsia="hu-HU" w:bidi="ar-SA"/>
        </w:rPr>
        <w:t>építési kiviteli terv</w:t>
      </w:r>
      <w:r w:rsidR="005C3CA6" w:rsidRPr="00A03390">
        <w:rPr>
          <w:rFonts w:eastAsia="Times New Roman" w:cs="Times New Roman"/>
          <w:b/>
          <w:sz w:val="21"/>
          <w:szCs w:val="21"/>
          <w:lang w:eastAsia="hu-HU" w:bidi="ar-SA"/>
        </w:rPr>
        <w:t>ben és a kapcsolódó hatósági engedély(</w:t>
      </w:r>
      <w:proofErr w:type="spellStart"/>
      <w:r w:rsidR="005C3CA6" w:rsidRPr="00A03390">
        <w:rPr>
          <w:rFonts w:eastAsia="Times New Roman" w:cs="Times New Roman"/>
          <w:b/>
          <w:sz w:val="21"/>
          <w:szCs w:val="21"/>
          <w:lang w:eastAsia="hu-HU" w:bidi="ar-SA"/>
        </w:rPr>
        <w:t>ek</w:t>
      </w:r>
      <w:proofErr w:type="spellEnd"/>
      <w:r w:rsidR="005C3CA6" w:rsidRPr="00A03390">
        <w:rPr>
          <w:rFonts w:eastAsia="Times New Roman" w:cs="Times New Roman"/>
          <w:b/>
          <w:sz w:val="21"/>
          <w:szCs w:val="21"/>
          <w:lang w:eastAsia="hu-HU" w:bidi="ar-SA"/>
        </w:rPr>
        <w:t>)</w:t>
      </w:r>
      <w:proofErr w:type="spellStart"/>
      <w:r w:rsidR="005C3CA6" w:rsidRPr="00A03390">
        <w:rPr>
          <w:rFonts w:eastAsia="Times New Roman" w:cs="Times New Roman"/>
          <w:b/>
          <w:sz w:val="21"/>
          <w:szCs w:val="21"/>
          <w:lang w:eastAsia="hu-HU" w:bidi="ar-SA"/>
        </w:rPr>
        <w:t>ben</w:t>
      </w:r>
      <w:proofErr w:type="spellEnd"/>
      <w:r w:rsidR="005C3CA6" w:rsidRPr="00A03390">
        <w:rPr>
          <w:rFonts w:eastAsia="Times New Roman" w:cs="Times New Roman"/>
          <w:b/>
          <w:sz w:val="21"/>
          <w:szCs w:val="21"/>
          <w:lang w:eastAsia="hu-HU" w:bidi="ar-SA"/>
        </w:rPr>
        <w:t xml:space="preserve"> </w:t>
      </w:r>
      <w:r w:rsidR="005965BA" w:rsidRPr="00A03390">
        <w:rPr>
          <w:rFonts w:eastAsia="Times New Roman" w:cs="Times New Roman"/>
          <w:b/>
          <w:sz w:val="21"/>
          <w:szCs w:val="21"/>
          <w:lang w:eastAsia="hu-HU" w:bidi="ar-SA"/>
        </w:rPr>
        <w:t xml:space="preserve">(1. sz. melléklet), valamint </w:t>
      </w:r>
      <w:r w:rsidR="00660DA3" w:rsidRPr="00A03390">
        <w:rPr>
          <w:rFonts w:eastAsia="Times New Roman" w:cs="Times New Roman"/>
          <w:b/>
          <w:sz w:val="21"/>
          <w:szCs w:val="21"/>
          <w:lang w:eastAsia="hu-HU" w:bidi="ar-SA"/>
        </w:rPr>
        <w:t>az</w:t>
      </w:r>
      <w:r w:rsidR="005F3281" w:rsidRPr="00A03390">
        <w:rPr>
          <w:rFonts w:eastAsia="Times New Roman" w:cs="Times New Roman"/>
          <w:b/>
          <w:sz w:val="21"/>
          <w:szCs w:val="21"/>
          <w:lang w:eastAsia="hu-HU" w:bidi="ar-SA"/>
        </w:rPr>
        <w:t xml:space="preserve"> </w:t>
      </w:r>
      <w:r w:rsidR="00660DA3" w:rsidRPr="00A03390">
        <w:rPr>
          <w:rFonts w:eastAsia="Times New Roman" w:cs="Times New Roman"/>
          <w:b/>
          <w:sz w:val="21"/>
          <w:szCs w:val="21"/>
          <w:lang w:eastAsia="hu-HU" w:bidi="ar-SA"/>
        </w:rPr>
        <w:t>Ajánlattételi felhívás</w:t>
      </w:r>
      <w:r w:rsidR="00165781" w:rsidRPr="00A03390">
        <w:rPr>
          <w:rFonts w:eastAsia="Times New Roman" w:cs="Times New Roman"/>
          <w:b/>
          <w:sz w:val="21"/>
          <w:szCs w:val="21"/>
          <w:lang w:eastAsia="hu-HU" w:bidi="ar-SA"/>
        </w:rPr>
        <w:t>ban</w:t>
      </w:r>
      <w:r w:rsidR="00660DA3" w:rsidRPr="00A03390">
        <w:rPr>
          <w:rFonts w:eastAsia="Times New Roman" w:cs="Times New Roman"/>
          <w:b/>
          <w:sz w:val="21"/>
          <w:szCs w:val="21"/>
          <w:lang w:eastAsia="hu-HU" w:bidi="ar-SA"/>
        </w:rPr>
        <w:t xml:space="preserve"> és dokumentáció</w:t>
      </w:r>
      <w:r w:rsidR="005965BA" w:rsidRPr="00A03390">
        <w:rPr>
          <w:rFonts w:eastAsia="Times New Roman" w:cs="Times New Roman"/>
          <w:b/>
          <w:sz w:val="21"/>
          <w:szCs w:val="21"/>
          <w:lang w:eastAsia="hu-HU" w:bidi="ar-SA"/>
        </w:rPr>
        <w:t>ban és</w:t>
      </w:r>
      <w:r w:rsidR="00165781" w:rsidRPr="00A03390">
        <w:rPr>
          <w:rFonts w:eastAsia="Times New Roman" w:cs="Times New Roman"/>
          <w:b/>
          <w:sz w:val="21"/>
          <w:szCs w:val="21"/>
          <w:lang w:eastAsia="hu-HU" w:bidi="ar-SA"/>
        </w:rPr>
        <w:t xml:space="preserve"> ezek</w:t>
      </w:r>
      <w:r w:rsidR="00660DA3" w:rsidRPr="00A03390">
        <w:rPr>
          <w:rFonts w:eastAsia="Times New Roman" w:cs="Times New Roman"/>
          <w:b/>
          <w:sz w:val="21"/>
          <w:szCs w:val="21"/>
          <w:lang w:eastAsia="hu-HU" w:bidi="ar-SA"/>
        </w:rPr>
        <w:t xml:space="preserve"> részét képező műszaki leírás</w:t>
      </w:r>
      <w:r w:rsidR="00B528FD" w:rsidRPr="00A03390">
        <w:rPr>
          <w:rFonts w:eastAsia="Times New Roman" w:cs="Times New Roman"/>
          <w:b/>
          <w:sz w:val="21"/>
          <w:szCs w:val="21"/>
          <w:lang w:eastAsia="hu-HU" w:bidi="ar-SA"/>
        </w:rPr>
        <w:t>ba</w:t>
      </w:r>
      <w:r w:rsidR="00660DA3" w:rsidRPr="00A03390">
        <w:rPr>
          <w:rFonts w:eastAsia="Times New Roman" w:cs="Times New Roman"/>
          <w:b/>
          <w:sz w:val="21"/>
          <w:szCs w:val="21"/>
          <w:lang w:eastAsia="hu-HU" w:bidi="ar-SA"/>
        </w:rPr>
        <w:t>n (2. sz. melléklet) meghatározott</w:t>
      </w:r>
      <w:r w:rsidR="00B528FD" w:rsidRPr="00A03390">
        <w:rPr>
          <w:rFonts w:eastAsia="Times New Roman" w:cs="Times New Roman"/>
          <w:b/>
          <w:sz w:val="21"/>
          <w:szCs w:val="21"/>
          <w:lang w:eastAsia="hu-HU" w:bidi="ar-SA"/>
        </w:rPr>
        <w:t xml:space="preserve"> műszaki tartalom és a kivitelezést érintő </w:t>
      </w:r>
      <w:r w:rsidR="00BE48D8" w:rsidRPr="00A03390">
        <w:rPr>
          <w:rFonts w:eastAsia="Times New Roman" w:cs="Times New Roman"/>
          <w:b/>
          <w:sz w:val="21"/>
          <w:szCs w:val="21"/>
          <w:lang w:eastAsia="hu-HU" w:bidi="ar-SA"/>
        </w:rPr>
        <w:t xml:space="preserve">egyéb </w:t>
      </w:r>
      <w:r w:rsidR="00B528FD" w:rsidRPr="00A03390">
        <w:rPr>
          <w:rFonts w:eastAsia="Times New Roman" w:cs="Times New Roman"/>
          <w:b/>
          <w:sz w:val="21"/>
          <w:szCs w:val="21"/>
          <w:lang w:eastAsia="hu-HU" w:bidi="ar-SA"/>
        </w:rPr>
        <w:t>feltételek figyelembe vétele mellett</w:t>
      </w:r>
      <w:r w:rsidR="00660DA3" w:rsidRPr="00A03390">
        <w:rPr>
          <w:rFonts w:eastAsia="Times New Roman" w:cs="Times New Roman"/>
          <w:b/>
          <w:sz w:val="21"/>
          <w:szCs w:val="21"/>
          <w:lang w:eastAsia="hu-HU" w:bidi="ar-SA"/>
        </w:rPr>
        <w:t>.</w:t>
      </w:r>
      <w:proofErr w:type="gramEnd"/>
      <w:r w:rsidR="00660DA3" w:rsidRPr="00A03390">
        <w:rPr>
          <w:rFonts w:eastAsia="Calibri"/>
          <w:sz w:val="21"/>
          <w:szCs w:val="21"/>
          <w:lang w:eastAsia="en-US"/>
        </w:rPr>
        <w:t xml:space="preserve"> </w:t>
      </w:r>
    </w:p>
    <w:p w14:paraId="131E0D55" w14:textId="77777777" w:rsidR="00660DA3" w:rsidRPr="00A03390" w:rsidRDefault="00660DA3" w:rsidP="00660DA3">
      <w:pPr>
        <w:pStyle w:val="Nincstrkz"/>
        <w:tabs>
          <w:tab w:val="left" w:pos="5790"/>
        </w:tabs>
        <w:spacing w:after="0" w:line="240" w:lineRule="auto"/>
        <w:jc w:val="both"/>
        <w:rPr>
          <w:rFonts w:cs="Times New Roman"/>
          <w:color w:val="000000"/>
          <w:position w:val="-3"/>
          <w:sz w:val="21"/>
          <w:szCs w:val="21"/>
        </w:rPr>
      </w:pPr>
    </w:p>
    <w:p w14:paraId="6D4B7090" w14:textId="649BDECE" w:rsidR="00D76476" w:rsidRPr="00A03390" w:rsidRDefault="00F7576A" w:rsidP="00F7576A">
      <w:pPr>
        <w:jc w:val="both"/>
        <w:rPr>
          <w:sz w:val="21"/>
          <w:szCs w:val="21"/>
        </w:rPr>
      </w:pPr>
      <w:r w:rsidRPr="00A03390">
        <w:rPr>
          <w:sz w:val="21"/>
          <w:szCs w:val="21"/>
        </w:rPr>
        <w:t xml:space="preserve">2.2. Vállalkozó kötelezettséget vállal arra, hogy Megrendelő által a közbeszerzési eljárás ajánlatételi felhívásában és a dokumentációban részletezett műszaki tartalom és </w:t>
      </w:r>
      <w:r w:rsidR="00585934" w:rsidRPr="00A03390">
        <w:rPr>
          <w:sz w:val="21"/>
          <w:szCs w:val="21"/>
        </w:rPr>
        <w:t xml:space="preserve">a 2.1. pontban megjelölt egyéb </w:t>
      </w:r>
      <w:proofErr w:type="gramStart"/>
      <w:r w:rsidR="00585934" w:rsidRPr="00A03390">
        <w:rPr>
          <w:sz w:val="21"/>
          <w:szCs w:val="21"/>
        </w:rPr>
        <w:t>dokumentumok</w:t>
      </w:r>
      <w:proofErr w:type="gramEnd"/>
      <w:r w:rsidR="00585934" w:rsidRPr="00A03390">
        <w:rPr>
          <w:sz w:val="21"/>
          <w:szCs w:val="21"/>
        </w:rPr>
        <w:t xml:space="preserve"> </w:t>
      </w:r>
      <w:r w:rsidRPr="00A03390">
        <w:rPr>
          <w:sz w:val="21"/>
          <w:szCs w:val="21"/>
        </w:rPr>
        <w:t xml:space="preserve">szerint a szerződés tárgyát képező munkákat, az ajánlatban vállalt feltételekkel </w:t>
      </w:r>
      <w:r w:rsidR="000670F9" w:rsidRPr="00A03390">
        <w:rPr>
          <w:sz w:val="21"/>
          <w:szCs w:val="21"/>
        </w:rPr>
        <w:t>a</w:t>
      </w:r>
      <w:r w:rsidRPr="00A03390">
        <w:rPr>
          <w:sz w:val="21"/>
          <w:szCs w:val="21"/>
        </w:rPr>
        <w:t xml:space="preserve">z egyes munkanemekre vonatkozó, hatályban lévő szabványok szerint elvégzi. Vállalkozó vállalja, hogy az általa végzett tevékenység, az általa beépített/felhasznált valamennyi termék a magyar szabványoknak és előírásoknak megfelel. Vállalkozó csak Magyarországon minősített, az érvényes szabványoknak, előírásoknak megfelelő terméket építhet be, illetve használhat fel. Vállalkozó a leszállított, felhasznált és beépített termékekre, annak alkatrészeire vonatkozó jótállási jegyet (garancialevelet / garanciajegyet) az átadás-átvételkor köteles Megrendelő részére átadni. </w:t>
      </w:r>
    </w:p>
    <w:p w14:paraId="1629C6CC" w14:textId="77777777" w:rsidR="00515C9E" w:rsidRPr="00A03390" w:rsidRDefault="00515C9E" w:rsidP="00CD232F">
      <w:pPr>
        <w:suppressAutoHyphens/>
        <w:autoSpaceDE w:val="0"/>
        <w:jc w:val="both"/>
        <w:rPr>
          <w:rFonts w:eastAsia="Sylfaen"/>
          <w:kern w:val="1"/>
          <w:sz w:val="21"/>
          <w:szCs w:val="21"/>
          <w:lang w:eastAsia="ar-SA"/>
        </w:rPr>
      </w:pPr>
    </w:p>
    <w:p w14:paraId="5BBC354F" w14:textId="77777777" w:rsidR="00CD232F" w:rsidRPr="00A03390" w:rsidRDefault="00CD232F" w:rsidP="00087A06">
      <w:pPr>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3. Alvállalkozó igénybevétele</w:t>
      </w:r>
    </w:p>
    <w:p w14:paraId="5E55F030" w14:textId="77777777" w:rsidR="00515C9E" w:rsidRPr="00A03390" w:rsidRDefault="00515C9E" w:rsidP="00087A06">
      <w:pPr>
        <w:suppressAutoHyphens/>
        <w:autoSpaceDE w:val="0"/>
        <w:jc w:val="center"/>
        <w:rPr>
          <w:rFonts w:eastAsia="Sylfaen"/>
          <w:b/>
          <w:bCs/>
          <w:kern w:val="1"/>
          <w:sz w:val="21"/>
          <w:szCs w:val="21"/>
          <w:lang w:eastAsia="ar-SA"/>
        </w:rPr>
      </w:pPr>
    </w:p>
    <w:p w14:paraId="21EC4F22" w14:textId="77777777" w:rsidR="00CD232F" w:rsidRPr="00A03390" w:rsidRDefault="00CD232F" w:rsidP="00CD232F">
      <w:pPr>
        <w:suppressAutoHyphens/>
        <w:ind w:left="-15" w:hanging="15"/>
        <w:jc w:val="both"/>
        <w:rPr>
          <w:kern w:val="1"/>
          <w:sz w:val="21"/>
          <w:szCs w:val="21"/>
          <w:lang w:eastAsia="ar-SA"/>
        </w:rPr>
      </w:pPr>
      <w:r w:rsidRPr="00A03390">
        <w:rPr>
          <w:kern w:val="1"/>
          <w:sz w:val="21"/>
          <w:szCs w:val="21"/>
          <w:lang w:eastAsia="ar-SA"/>
        </w:rPr>
        <w:t xml:space="preserve">3.1. A </w:t>
      </w:r>
      <w:r w:rsidR="00347BB8" w:rsidRPr="00A03390">
        <w:rPr>
          <w:kern w:val="1"/>
          <w:sz w:val="21"/>
          <w:szCs w:val="21"/>
          <w:lang w:eastAsia="ar-SA"/>
        </w:rPr>
        <w:t xml:space="preserve">jelen </w:t>
      </w:r>
      <w:r w:rsidRPr="00A03390">
        <w:rPr>
          <w:kern w:val="1"/>
          <w:sz w:val="21"/>
          <w:szCs w:val="21"/>
          <w:lang w:eastAsia="ar-SA"/>
        </w:rPr>
        <w:t xml:space="preserve">szerződésben vállalt kötelezettségeit Vállalkozó át nem ruházhatja, jogosult viszont a szerződés teljesítése során alvállalkozót igénybe venni, amennyiben azt </w:t>
      </w:r>
      <w:r w:rsidR="00347BB8" w:rsidRPr="00A03390">
        <w:rPr>
          <w:kern w:val="1"/>
          <w:sz w:val="21"/>
          <w:szCs w:val="21"/>
          <w:lang w:eastAsia="ar-SA"/>
        </w:rPr>
        <w:t xml:space="preserve">az </w:t>
      </w:r>
      <w:r w:rsidRPr="00A03390">
        <w:rPr>
          <w:kern w:val="1"/>
          <w:sz w:val="21"/>
          <w:szCs w:val="21"/>
          <w:lang w:eastAsia="ar-SA"/>
        </w:rPr>
        <w:t xml:space="preserve">ajánlatában jelezte. </w:t>
      </w:r>
      <w:r w:rsidRPr="00A03390">
        <w:rPr>
          <w:sz w:val="21"/>
          <w:szCs w:val="21"/>
        </w:rPr>
        <w:t xml:space="preserve">A Vállalkozó a jogosan igénybe vett alvállalkozóért úgy felel, mintha a munkát maga végezte volna. Alvállalkozó jogosulatlan igénybevétele esetén pedig felelős minden olyan kárért is, amely </w:t>
      </w:r>
      <w:proofErr w:type="gramStart"/>
      <w:r w:rsidRPr="00A03390">
        <w:rPr>
          <w:sz w:val="21"/>
          <w:szCs w:val="21"/>
        </w:rPr>
        <w:t>anélkül</w:t>
      </w:r>
      <w:proofErr w:type="gramEnd"/>
      <w:r w:rsidRPr="00A03390">
        <w:rPr>
          <w:sz w:val="21"/>
          <w:szCs w:val="21"/>
        </w:rPr>
        <w:t xml:space="preserve"> nem következett volna be, illetve Vállalkozó tudomásul veszi, hogy jogosulatlanul igénybe vett alvállalkozói tevékenység súlyos szerződésszegésnek minősül és jogszabályba ütközik.</w:t>
      </w:r>
    </w:p>
    <w:p w14:paraId="01A4A233" w14:textId="77777777" w:rsidR="00CD232F" w:rsidRPr="00A03390" w:rsidRDefault="00CD232F" w:rsidP="00CD232F">
      <w:pPr>
        <w:suppressAutoHyphens/>
        <w:ind w:left="-15" w:hanging="15"/>
        <w:jc w:val="both"/>
        <w:rPr>
          <w:kern w:val="1"/>
          <w:sz w:val="21"/>
          <w:szCs w:val="21"/>
          <w:lang w:eastAsia="ar-SA"/>
        </w:rPr>
      </w:pPr>
    </w:p>
    <w:p w14:paraId="23EF1FA6" w14:textId="77777777" w:rsidR="00F7576A" w:rsidRPr="00A03390" w:rsidRDefault="00F7576A" w:rsidP="00CD232F">
      <w:pPr>
        <w:suppressAutoHyphens/>
        <w:ind w:left="-15" w:hanging="15"/>
        <w:jc w:val="both"/>
        <w:rPr>
          <w:kern w:val="1"/>
          <w:sz w:val="21"/>
          <w:szCs w:val="21"/>
          <w:lang w:eastAsia="ar-SA"/>
        </w:rPr>
      </w:pPr>
      <w:r w:rsidRPr="00A03390">
        <w:rPr>
          <w:kern w:val="1"/>
          <w:sz w:val="21"/>
          <w:szCs w:val="21"/>
          <w:lang w:eastAsia="ar-SA"/>
        </w:rPr>
        <w:t>3.2. Vállalkozó, illetve alvállalkozói kötelesek betartani a munkavégzés helyének helyi előírásait, munka-, baleset-, és tűzv</w:t>
      </w:r>
      <w:r w:rsidR="00D76476" w:rsidRPr="00A03390">
        <w:rPr>
          <w:kern w:val="1"/>
          <w:sz w:val="21"/>
          <w:szCs w:val="21"/>
          <w:lang w:eastAsia="ar-SA"/>
        </w:rPr>
        <w:t>édelmi utasításait, valamint a M</w:t>
      </w:r>
      <w:r w:rsidRPr="00A03390">
        <w:rPr>
          <w:kern w:val="1"/>
          <w:sz w:val="21"/>
          <w:szCs w:val="21"/>
          <w:lang w:eastAsia="ar-SA"/>
        </w:rPr>
        <w:t xml:space="preserve">egrendelő indokolt </w:t>
      </w:r>
      <w:proofErr w:type="gramStart"/>
      <w:r w:rsidRPr="00A03390">
        <w:rPr>
          <w:kern w:val="1"/>
          <w:sz w:val="21"/>
          <w:szCs w:val="21"/>
          <w:lang w:eastAsia="ar-SA"/>
        </w:rPr>
        <w:t>speciális</w:t>
      </w:r>
      <w:proofErr w:type="gramEnd"/>
      <w:r w:rsidRPr="00A03390">
        <w:rPr>
          <w:kern w:val="1"/>
          <w:sz w:val="21"/>
          <w:szCs w:val="21"/>
          <w:lang w:eastAsia="ar-SA"/>
        </w:rPr>
        <w:t xml:space="preserve"> követelményeit, melyet Vállalkozó jelen szerződés aláírásával egyidejűleg tudomásul vesz.</w:t>
      </w:r>
    </w:p>
    <w:p w14:paraId="279DE1B9" w14:textId="77777777" w:rsidR="00CD232F" w:rsidRPr="00A03390" w:rsidRDefault="00CD232F" w:rsidP="00CD232F">
      <w:pPr>
        <w:suppressAutoHyphens/>
        <w:ind w:left="-15" w:hanging="15"/>
        <w:jc w:val="both"/>
        <w:rPr>
          <w:kern w:val="1"/>
          <w:sz w:val="21"/>
          <w:szCs w:val="21"/>
          <w:lang w:eastAsia="ar-SA"/>
        </w:rPr>
      </w:pPr>
    </w:p>
    <w:p w14:paraId="6EE940F2" w14:textId="77777777" w:rsidR="00CD232F" w:rsidRPr="00A03390" w:rsidRDefault="00CD232F" w:rsidP="00CD232F">
      <w:pPr>
        <w:suppressAutoHyphens/>
        <w:ind w:left="-15" w:hanging="15"/>
        <w:jc w:val="both"/>
        <w:rPr>
          <w:kern w:val="1"/>
          <w:sz w:val="21"/>
          <w:szCs w:val="21"/>
          <w:lang w:eastAsia="ar-SA"/>
        </w:rPr>
      </w:pPr>
      <w:r w:rsidRPr="00A03390">
        <w:rPr>
          <w:kern w:val="1"/>
          <w:sz w:val="21"/>
          <w:szCs w:val="21"/>
          <w:lang w:eastAsia="ar-SA"/>
        </w:rPr>
        <w:t>3.3. Vállalkozó, illetve alvállalkozói különösen kötelesek a természetvédelemre, a környezetvédelemre, a hulladékgazdálkodásra</w:t>
      </w:r>
      <w:r w:rsidR="00347BB8" w:rsidRPr="00A03390">
        <w:rPr>
          <w:kern w:val="1"/>
          <w:sz w:val="21"/>
          <w:szCs w:val="21"/>
          <w:lang w:eastAsia="ar-SA"/>
        </w:rPr>
        <w:t>,</w:t>
      </w:r>
      <w:r w:rsidRPr="00A03390">
        <w:rPr>
          <w:kern w:val="1"/>
          <w:sz w:val="21"/>
          <w:szCs w:val="21"/>
          <w:lang w:eastAsia="ar-SA"/>
        </w:rPr>
        <w:t xml:space="preserve"> illetve a veszélyes hulladékokra vonatkozó előírásokat, jogszabályokat betartani.</w:t>
      </w:r>
    </w:p>
    <w:p w14:paraId="056D7818" w14:textId="77777777" w:rsidR="00CD232F" w:rsidRPr="00A03390" w:rsidRDefault="00CD232F" w:rsidP="00CD232F">
      <w:pPr>
        <w:suppressAutoHyphens/>
        <w:ind w:left="-15" w:hanging="15"/>
        <w:jc w:val="both"/>
        <w:rPr>
          <w:kern w:val="1"/>
          <w:sz w:val="21"/>
          <w:szCs w:val="21"/>
          <w:lang w:eastAsia="ar-SA"/>
        </w:rPr>
      </w:pPr>
    </w:p>
    <w:p w14:paraId="53A4E970" w14:textId="77777777" w:rsidR="00CD232F" w:rsidRPr="00A03390" w:rsidRDefault="00CD232F" w:rsidP="00CD232F">
      <w:pPr>
        <w:suppressAutoHyphens/>
        <w:ind w:left="-15" w:hanging="15"/>
        <w:jc w:val="both"/>
        <w:rPr>
          <w:kern w:val="1"/>
          <w:sz w:val="21"/>
          <w:szCs w:val="21"/>
          <w:lang w:eastAsia="ar-SA"/>
        </w:rPr>
      </w:pPr>
      <w:r w:rsidRPr="00A03390">
        <w:rPr>
          <w:kern w:val="1"/>
          <w:sz w:val="21"/>
          <w:szCs w:val="21"/>
          <w:lang w:eastAsia="ar-SA"/>
        </w:rPr>
        <w:t>3.4. Vállalkozó köteles a kivitelezési munkák végzése során rendszeres balesetvédelmi szemlét tartani, munkavédelmi, tűzvédelmi, balesetvédelmi oktatást végezni és mindezeket a vonatkozó jogszabál</w:t>
      </w:r>
      <w:r w:rsidR="00F7576A" w:rsidRPr="00A03390">
        <w:rPr>
          <w:kern w:val="1"/>
          <w:sz w:val="21"/>
          <w:szCs w:val="21"/>
          <w:lang w:eastAsia="ar-SA"/>
        </w:rPr>
        <w:t>yoknak megfelelően dokumentálni, melyeket tudomásul vesz.</w:t>
      </w:r>
    </w:p>
    <w:p w14:paraId="789C5AC8" w14:textId="77777777" w:rsidR="00CD232F" w:rsidRPr="00A03390" w:rsidRDefault="00CD232F" w:rsidP="00CD232F">
      <w:pPr>
        <w:suppressAutoHyphens/>
        <w:ind w:left="-15" w:hanging="15"/>
        <w:jc w:val="both"/>
        <w:rPr>
          <w:kern w:val="1"/>
          <w:sz w:val="21"/>
          <w:szCs w:val="21"/>
          <w:lang w:eastAsia="ar-SA"/>
        </w:rPr>
      </w:pPr>
    </w:p>
    <w:p w14:paraId="2153967B" w14:textId="77777777" w:rsidR="00CD232F" w:rsidRPr="00A03390" w:rsidRDefault="00CD232F" w:rsidP="00CD232F">
      <w:pPr>
        <w:suppressAutoHyphens/>
        <w:ind w:left="-15" w:hanging="15"/>
        <w:jc w:val="both"/>
        <w:rPr>
          <w:kern w:val="1"/>
          <w:sz w:val="21"/>
          <w:szCs w:val="21"/>
          <w:lang w:eastAsia="ar-SA"/>
        </w:rPr>
      </w:pPr>
      <w:r w:rsidRPr="00A03390">
        <w:rPr>
          <w:kern w:val="1"/>
          <w:sz w:val="21"/>
          <w:szCs w:val="21"/>
          <w:lang w:eastAsia="ar-SA"/>
        </w:rPr>
        <w:t>3.5. Vállalkozó az általa, illetve alvállalkozói által ellátott tevékenységért, illetve annak eredményéért teljes körű anyagi felelősséget vállal, ennek keretében felel mindazon kárért, mely nem megfelelő munkavégzésére, vagy nem megfelelő anyag beépítésére vezethető vissza. Ezen körben vállalkozó azon kárért is fe</w:t>
      </w:r>
      <w:r w:rsidR="00D76476" w:rsidRPr="00A03390">
        <w:rPr>
          <w:kern w:val="1"/>
          <w:sz w:val="21"/>
          <w:szCs w:val="21"/>
          <w:lang w:eastAsia="ar-SA"/>
        </w:rPr>
        <w:t>lel, melyet harmadik személy a V</w:t>
      </w:r>
      <w:r w:rsidRPr="00A03390">
        <w:rPr>
          <w:kern w:val="1"/>
          <w:sz w:val="21"/>
          <w:szCs w:val="21"/>
          <w:lang w:eastAsia="ar-SA"/>
        </w:rPr>
        <w:t>állalkozó, illetőleg alvállalkozói tevékenységév</w:t>
      </w:r>
      <w:r w:rsidR="00347BB8" w:rsidRPr="00A03390">
        <w:rPr>
          <w:kern w:val="1"/>
          <w:sz w:val="21"/>
          <w:szCs w:val="21"/>
          <w:lang w:eastAsia="ar-SA"/>
        </w:rPr>
        <w:t>el összefüggésben érvényesít a M</w:t>
      </w:r>
      <w:r w:rsidRPr="00A03390">
        <w:rPr>
          <w:kern w:val="1"/>
          <w:sz w:val="21"/>
          <w:szCs w:val="21"/>
          <w:lang w:eastAsia="ar-SA"/>
        </w:rPr>
        <w:t>egrendelővel szemben.</w:t>
      </w:r>
    </w:p>
    <w:p w14:paraId="1EC0AED9" w14:textId="77777777" w:rsidR="00CD232F" w:rsidRPr="00A03390" w:rsidRDefault="00CD232F" w:rsidP="00CD232F">
      <w:pPr>
        <w:suppressAutoHyphens/>
        <w:ind w:left="-15" w:hanging="15"/>
        <w:jc w:val="both"/>
        <w:rPr>
          <w:rFonts w:eastAsia="Sylfaen"/>
          <w:kern w:val="1"/>
          <w:sz w:val="21"/>
          <w:szCs w:val="21"/>
          <w:lang w:eastAsia="ar-SA"/>
        </w:rPr>
      </w:pPr>
    </w:p>
    <w:p w14:paraId="61007D38" w14:textId="77777777" w:rsidR="00CD232F" w:rsidRPr="00A03390" w:rsidRDefault="00CD232F"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3.6. A teljesítésbe a Vállalkozó más alvállalkozót vag</w:t>
      </w:r>
      <w:r w:rsidR="00B94375" w:rsidRPr="00A03390">
        <w:rPr>
          <w:rFonts w:eastAsia="Sylfaen"/>
          <w:kern w:val="1"/>
          <w:sz w:val="21"/>
          <w:szCs w:val="21"/>
          <w:lang w:eastAsia="ar-SA"/>
        </w:rPr>
        <w:t>y szakembert kizárólag a Kbt. 13</w:t>
      </w:r>
      <w:r w:rsidRPr="00A03390">
        <w:rPr>
          <w:rFonts w:eastAsia="Sylfaen"/>
          <w:kern w:val="1"/>
          <w:sz w:val="21"/>
          <w:szCs w:val="21"/>
          <w:lang w:eastAsia="ar-SA"/>
        </w:rPr>
        <w:t>8.§-</w:t>
      </w:r>
      <w:proofErr w:type="spellStart"/>
      <w:r w:rsidRPr="00A03390">
        <w:rPr>
          <w:rFonts w:eastAsia="Sylfaen"/>
          <w:kern w:val="1"/>
          <w:sz w:val="21"/>
          <w:szCs w:val="21"/>
          <w:lang w:eastAsia="ar-SA"/>
        </w:rPr>
        <w:t>ában</w:t>
      </w:r>
      <w:proofErr w:type="spellEnd"/>
      <w:r w:rsidRPr="00A03390">
        <w:rPr>
          <w:rFonts w:eastAsia="Sylfaen"/>
          <w:kern w:val="1"/>
          <w:sz w:val="21"/>
          <w:szCs w:val="21"/>
          <w:lang w:eastAsia="ar-SA"/>
        </w:rPr>
        <w:t xml:space="preserve"> meghatározottak szerint vonhat be.</w:t>
      </w:r>
    </w:p>
    <w:p w14:paraId="6AD0A4A2" w14:textId="77777777" w:rsidR="00F7576A" w:rsidRPr="00A03390" w:rsidRDefault="00F7576A" w:rsidP="00CD232F">
      <w:pPr>
        <w:tabs>
          <w:tab w:val="left" w:pos="540"/>
        </w:tabs>
        <w:suppressAutoHyphens/>
        <w:autoSpaceDE w:val="0"/>
        <w:jc w:val="both"/>
        <w:rPr>
          <w:rFonts w:eastAsia="Sylfaen"/>
          <w:kern w:val="1"/>
          <w:sz w:val="21"/>
          <w:szCs w:val="21"/>
          <w:lang w:eastAsia="ar-SA"/>
        </w:rPr>
      </w:pPr>
    </w:p>
    <w:p w14:paraId="6148CC24" w14:textId="77777777" w:rsidR="00F7576A" w:rsidRPr="00A03390" w:rsidRDefault="00F7576A" w:rsidP="00F7576A">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3.7.</w:t>
      </w:r>
      <w:r w:rsidRPr="00A03390">
        <w:rPr>
          <w:rFonts w:eastAsia="Sylfaen"/>
          <w:kern w:val="1"/>
          <w:sz w:val="21"/>
          <w:szCs w:val="21"/>
          <w:lang w:eastAsia="ar-SA"/>
        </w:rPr>
        <w:tab/>
        <w:t>Vállalkozó kizárólagosan felelős azért, hogy az általa, valamint alvállalkozói által a tevékenység során foglalkoztatott munkavállalók a szabályszerű bejelentéssel rendelkezzenek a szükséges hatóságoknál, ezzel összefüggésben Megrendelő a felelősségét kizárja, melyet Vállalkozó tudomásul vesz.</w:t>
      </w:r>
    </w:p>
    <w:p w14:paraId="7E77909F" w14:textId="6A863F38" w:rsidR="00515C9E" w:rsidRPr="00A03390" w:rsidRDefault="00515C9E" w:rsidP="00CD232F">
      <w:pPr>
        <w:suppressAutoHyphens/>
        <w:autoSpaceDE w:val="0"/>
        <w:jc w:val="both"/>
        <w:rPr>
          <w:rFonts w:eastAsia="Sylfaen"/>
          <w:kern w:val="1"/>
          <w:sz w:val="21"/>
          <w:szCs w:val="21"/>
          <w:lang w:eastAsia="ar-SA"/>
        </w:rPr>
      </w:pPr>
    </w:p>
    <w:p w14:paraId="4BF41A86" w14:textId="77777777" w:rsidR="00CD232F" w:rsidRPr="00A03390" w:rsidRDefault="00CD232F" w:rsidP="005D17EA">
      <w:pPr>
        <w:suppressAutoHyphens/>
        <w:jc w:val="center"/>
        <w:rPr>
          <w:b/>
          <w:bCs/>
          <w:kern w:val="1"/>
          <w:sz w:val="21"/>
          <w:szCs w:val="21"/>
          <w:lang w:eastAsia="ar-SA"/>
        </w:rPr>
      </w:pPr>
      <w:r w:rsidRPr="00A03390">
        <w:rPr>
          <w:b/>
          <w:bCs/>
          <w:kern w:val="1"/>
          <w:sz w:val="21"/>
          <w:szCs w:val="21"/>
          <w:lang w:eastAsia="ar-SA"/>
        </w:rPr>
        <w:t xml:space="preserve">4. A </w:t>
      </w:r>
      <w:r w:rsidR="005D17EA" w:rsidRPr="00A03390">
        <w:rPr>
          <w:b/>
          <w:bCs/>
          <w:kern w:val="1"/>
          <w:sz w:val="21"/>
          <w:szCs w:val="21"/>
          <w:lang w:eastAsia="ar-SA"/>
        </w:rPr>
        <w:t xml:space="preserve">szerződés hatálya, a </w:t>
      </w:r>
      <w:r w:rsidRPr="00A03390">
        <w:rPr>
          <w:b/>
          <w:bCs/>
          <w:kern w:val="1"/>
          <w:sz w:val="21"/>
          <w:szCs w:val="21"/>
          <w:lang w:eastAsia="ar-SA"/>
        </w:rPr>
        <w:t>teljesítés határideje</w:t>
      </w:r>
      <w:r w:rsidR="006E03B7" w:rsidRPr="00A03390">
        <w:rPr>
          <w:b/>
          <w:bCs/>
          <w:kern w:val="1"/>
          <w:sz w:val="21"/>
          <w:szCs w:val="21"/>
          <w:lang w:eastAsia="ar-SA"/>
        </w:rPr>
        <w:t xml:space="preserve"> </w:t>
      </w:r>
      <w:r w:rsidRPr="00A03390">
        <w:rPr>
          <w:b/>
          <w:bCs/>
          <w:kern w:val="1"/>
          <w:sz w:val="21"/>
          <w:szCs w:val="21"/>
          <w:lang w:eastAsia="ar-SA"/>
        </w:rPr>
        <w:t>és helyszíne</w:t>
      </w:r>
    </w:p>
    <w:p w14:paraId="6EAA5CC5" w14:textId="77777777" w:rsidR="00515C9E" w:rsidRPr="00A03390" w:rsidRDefault="00515C9E" w:rsidP="00087A06">
      <w:pPr>
        <w:suppressAutoHyphens/>
        <w:jc w:val="center"/>
        <w:rPr>
          <w:b/>
          <w:bCs/>
          <w:kern w:val="1"/>
          <w:sz w:val="21"/>
          <w:szCs w:val="21"/>
          <w:lang w:eastAsia="ar-SA"/>
        </w:rPr>
      </w:pPr>
    </w:p>
    <w:p w14:paraId="18B5E675" w14:textId="2CEA3F82" w:rsidR="005D17EA" w:rsidRPr="00A03390" w:rsidRDefault="00B94375" w:rsidP="00883816">
      <w:pPr>
        <w:tabs>
          <w:tab w:val="left" w:pos="5103"/>
        </w:tabs>
        <w:jc w:val="both"/>
        <w:rPr>
          <w:rFonts w:eastAsia="Sylfaen"/>
          <w:kern w:val="1"/>
          <w:sz w:val="21"/>
          <w:szCs w:val="21"/>
          <w:lang w:eastAsia="ar-SA"/>
        </w:rPr>
      </w:pPr>
      <w:r w:rsidRPr="00A03390">
        <w:rPr>
          <w:rFonts w:eastAsia="Sylfaen"/>
          <w:kern w:val="1"/>
          <w:sz w:val="21"/>
          <w:szCs w:val="21"/>
          <w:lang w:eastAsia="ar-SA"/>
        </w:rPr>
        <w:t xml:space="preserve">4.1. </w:t>
      </w:r>
      <w:r w:rsidR="005D17EA" w:rsidRPr="00A03390">
        <w:rPr>
          <w:rFonts w:eastAsia="Sylfaen"/>
          <w:kern w:val="1"/>
          <w:sz w:val="21"/>
          <w:szCs w:val="21"/>
          <w:lang w:eastAsia="ar-SA"/>
        </w:rPr>
        <w:t xml:space="preserve">Jelen szerződés </w:t>
      </w:r>
      <w:r w:rsidR="00B528FD" w:rsidRPr="00A03390">
        <w:rPr>
          <w:rFonts w:eastAsia="Sylfaen"/>
          <w:kern w:val="1"/>
          <w:sz w:val="21"/>
          <w:szCs w:val="21"/>
          <w:lang w:eastAsia="ar-SA"/>
        </w:rPr>
        <w:t xml:space="preserve">a mindkét fél általi aláírásának napján lép </w:t>
      </w:r>
      <w:r w:rsidR="005D17EA" w:rsidRPr="00A03390">
        <w:rPr>
          <w:rFonts w:eastAsia="Sylfaen"/>
          <w:kern w:val="1"/>
          <w:sz w:val="21"/>
          <w:szCs w:val="21"/>
          <w:lang w:eastAsia="ar-SA"/>
        </w:rPr>
        <w:t>hatályba és a mindkét fél általi teljesítéséig terjedő határozott időtartamra jön létre.</w:t>
      </w:r>
    </w:p>
    <w:p w14:paraId="496FA9DC" w14:textId="77777777" w:rsidR="00B528FD" w:rsidRPr="00A03390" w:rsidRDefault="00B528FD" w:rsidP="00883816">
      <w:pPr>
        <w:tabs>
          <w:tab w:val="left" w:pos="5103"/>
        </w:tabs>
        <w:jc w:val="both"/>
        <w:rPr>
          <w:rFonts w:eastAsia="Sylfaen"/>
          <w:kern w:val="1"/>
          <w:sz w:val="21"/>
          <w:szCs w:val="21"/>
          <w:lang w:eastAsia="ar-SA"/>
        </w:rPr>
      </w:pPr>
    </w:p>
    <w:p w14:paraId="06427C9F" w14:textId="5B37ED18" w:rsidR="00B528FD" w:rsidRPr="00A03390" w:rsidRDefault="005D17EA" w:rsidP="00335D02">
      <w:pPr>
        <w:suppressAutoHyphens/>
        <w:autoSpaceDE w:val="0"/>
        <w:jc w:val="both"/>
        <w:rPr>
          <w:rFonts w:eastAsia="Sylfaen"/>
          <w:b/>
          <w:kern w:val="1"/>
          <w:sz w:val="21"/>
          <w:szCs w:val="21"/>
          <w:lang w:eastAsia="ar-SA"/>
        </w:rPr>
      </w:pPr>
      <w:r w:rsidRPr="00A03390">
        <w:rPr>
          <w:rFonts w:eastAsia="Sylfaen"/>
          <w:kern w:val="1"/>
          <w:sz w:val="21"/>
          <w:szCs w:val="21"/>
          <w:lang w:eastAsia="ar-SA"/>
        </w:rPr>
        <w:lastRenderedPageBreak/>
        <w:t xml:space="preserve">4.2. </w:t>
      </w:r>
      <w:r w:rsidR="00B034E6" w:rsidRPr="00A03390">
        <w:rPr>
          <w:rFonts w:eastAsia="Sylfaen"/>
          <w:b/>
          <w:kern w:val="1"/>
          <w:sz w:val="21"/>
          <w:szCs w:val="21"/>
          <w:lang w:eastAsia="ar-SA"/>
        </w:rPr>
        <w:t xml:space="preserve">A </w:t>
      </w:r>
      <w:proofErr w:type="gramStart"/>
      <w:r w:rsidR="00B034E6" w:rsidRPr="00A03390">
        <w:rPr>
          <w:rFonts w:eastAsia="Sylfaen"/>
          <w:b/>
          <w:kern w:val="1"/>
          <w:sz w:val="21"/>
          <w:szCs w:val="21"/>
          <w:lang w:eastAsia="ar-SA"/>
        </w:rPr>
        <w:t>munkaterület(</w:t>
      </w:r>
      <w:proofErr w:type="spellStart"/>
      <w:proofErr w:type="gramEnd"/>
      <w:r w:rsidR="00B034E6" w:rsidRPr="00A03390">
        <w:rPr>
          <w:rFonts w:eastAsia="Sylfaen"/>
          <w:b/>
          <w:kern w:val="1"/>
          <w:sz w:val="21"/>
          <w:szCs w:val="21"/>
          <w:lang w:eastAsia="ar-SA"/>
        </w:rPr>
        <w:t>ek</w:t>
      </w:r>
      <w:proofErr w:type="spellEnd"/>
      <w:r w:rsidR="00B034E6" w:rsidRPr="00A03390">
        <w:rPr>
          <w:rFonts w:eastAsia="Sylfaen"/>
          <w:b/>
          <w:kern w:val="1"/>
          <w:sz w:val="21"/>
          <w:szCs w:val="21"/>
          <w:lang w:eastAsia="ar-SA"/>
        </w:rPr>
        <w:t xml:space="preserve">) </w:t>
      </w:r>
      <w:r w:rsidR="008465B3" w:rsidRPr="00A03390">
        <w:rPr>
          <w:b/>
          <w:spacing w:val="-2"/>
          <w:sz w:val="21"/>
          <w:szCs w:val="21"/>
        </w:rPr>
        <w:t xml:space="preserve">jelen szerződés mindkét fél általi aláírását követően, a Felek által egyeztetett időpontban kerül </w:t>
      </w:r>
      <w:r w:rsidR="00883816" w:rsidRPr="00A03390">
        <w:rPr>
          <w:rFonts w:eastAsia="Sylfaen"/>
          <w:b/>
          <w:kern w:val="1"/>
          <w:sz w:val="21"/>
          <w:szCs w:val="21"/>
          <w:lang w:eastAsia="ar-SA"/>
        </w:rPr>
        <w:t>átadásra.</w:t>
      </w:r>
      <w:r w:rsidR="00CD232F" w:rsidRPr="00A03390">
        <w:rPr>
          <w:rFonts w:eastAsia="Sylfaen"/>
          <w:kern w:val="1"/>
          <w:sz w:val="21"/>
          <w:szCs w:val="21"/>
          <w:lang w:eastAsia="ar-SA"/>
        </w:rPr>
        <w:t xml:space="preserve"> </w:t>
      </w:r>
      <w:r w:rsidR="00B034E6" w:rsidRPr="00A03390">
        <w:rPr>
          <w:rFonts w:eastAsia="Sylfaen"/>
          <w:b/>
          <w:kern w:val="1"/>
          <w:sz w:val="21"/>
          <w:szCs w:val="21"/>
          <w:lang w:eastAsia="ar-SA"/>
        </w:rPr>
        <w:t>A k</w:t>
      </w:r>
      <w:r w:rsidR="00CD232F" w:rsidRPr="00A03390">
        <w:rPr>
          <w:rFonts w:eastAsia="Sylfaen"/>
          <w:b/>
          <w:kern w:val="1"/>
          <w:sz w:val="21"/>
          <w:szCs w:val="21"/>
          <w:lang w:eastAsia="ar-SA"/>
        </w:rPr>
        <w:t>ivitelezés</w:t>
      </w:r>
      <w:r w:rsidR="00B528FD" w:rsidRPr="00A03390">
        <w:rPr>
          <w:rFonts w:eastAsia="Sylfaen"/>
          <w:b/>
          <w:kern w:val="1"/>
          <w:sz w:val="21"/>
          <w:szCs w:val="21"/>
          <w:lang w:eastAsia="ar-SA"/>
        </w:rPr>
        <w:t xml:space="preserve">t Vállalkozó az alábbi </w:t>
      </w:r>
      <w:r w:rsidR="008465B3" w:rsidRPr="00A03390">
        <w:rPr>
          <w:rFonts w:eastAsia="Sylfaen"/>
          <w:b/>
          <w:kern w:val="1"/>
          <w:sz w:val="21"/>
          <w:szCs w:val="21"/>
          <w:lang w:eastAsia="ar-SA"/>
        </w:rPr>
        <w:t xml:space="preserve">ütemezés szerint </w:t>
      </w:r>
      <w:r w:rsidR="00B528FD" w:rsidRPr="00A03390">
        <w:rPr>
          <w:rFonts w:eastAsia="Sylfaen"/>
          <w:b/>
          <w:kern w:val="1"/>
          <w:sz w:val="21"/>
          <w:szCs w:val="21"/>
          <w:lang w:eastAsia="ar-SA"/>
        </w:rPr>
        <w:t>köteles teljesíteni:</w:t>
      </w:r>
    </w:p>
    <w:p w14:paraId="37C7E13A" w14:textId="77777777" w:rsidR="008465B3" w:rsidRPr="00A03390" w:rsidRDefault="008465B3" w:rsidP="008465B3">
      <w:pPr>
        <w:suppressAutoHyphens/>
        <w:autoSpaceDE w:val="0"/>
        <w:jc w:val="both"/>
        <w:rPr>
          <w:rFonts w:eastAsia="Sylfaen"/>
          <w:kern w:val="1"/>
          <w:sz w:val="21"/>
          <w:szCs w:val="21"/>
          <w:lang w:eastAsia="ar-SA"/>
        </w:rPr>
      </w:pPr>
    </w:p>
    <w:tbl>
      <w:tblPr>
        <w:tblStyle w:val="Rcsostblzat"/>
        <w:tblW w:w="0" w:type="auto"/>
        <w:tblInd w:w="250" w:type="dxa"/>
        <w:tblLook w:val="04A0" w:firstRow="1" w:lastRow="0" w:firstColumn="1" w:lastColumn="0" w:noHBand="0" w:noVBand="1"/>
      </w:tblPr>
      <w:tblGrid>
        <w:gridCol w:w="2266"/>
        <w:gridCol w:w="4671"/>
        <w:gridCol w:w="2549"/>
      </w:tblGrid>
      <w:tr w:rsidR="00B200A7" w:rsidRPr="00B200A7" w14:paraId="07296C24" w14:textId="77777777" w:rsidTr="00DC7A1E">
        <w:tc>
          <w:tcPr>
            <w:tcW w:w="2268" w:type="dxa"/>
          </w:tcPr>
          <w:p w14:paraId="114F826E" w14:textId="52A23983" w:rsidR="008465B3" w:rsidRPr="00B200A7" w:rsidRDefault="008465B3" w:rsidP="008465B3">
            <w:pPr>
              <w:suppressAutoHyphens/>
              <w:autoSpaceDE w:val="0"/>
              <w:jc w:val="both"/>
              <w:rPr>
                <w:rFonts w:eastAsia="Sylfaen"/>
                <w:b/>
                <w:kern w:val="1"/>
                <w:sz w:val="21"/>
                <w:szCs w:val="21"/>
                <w:lang w:eastAsia="ar-SA"/>
              </w:rPr>
            </w:pPr>
            <w:r w:rsidRPr="00B200A7">
              <w:rPr>
                <w:rFonts w:eastAsia="Sylfaen"/>
                <w:b/>
                <w:kern w:val="1"/>
                <w:sz w:val="21"/>
                <w:szCs w:val="21"/>
                <w:lang w:eastAsia="ar-SA"/>
              </w:rPr>
              <w:t>Kivitelezési munkák teljesítésének ütemezése</w:t>
            </w:r>
          </w:p>
        </w:tc>
        <w:tc>
          <w:tcPr>
            <w:tcW w:w="4678" w:type="dxa"/>
          </w:tcPr>
          <w:p w14:paraId="324B8084" w14:textId="63B75982" w:rsidR="008465B3" w:rsidRPr="00B200A7" w:rsidRDefault="00190933" w:rsidP="00297206">
            <w:pPr>
              <w:suppressAutoHyphens/>
              <w:autoSpaceDE w:val="0"/>
              <w:jc w:val="both"/>
              <w:rPr>
                <w:rFonts w:eastAsia="Sylfaen"/>
                <w:b/>
                <w:kern w:val="1"/>
                <w:sz w:val="21"/>
                <w:szCs w:val="21"/>
                <w:lang w:eastAsia="ar-SA"/>
              </w:rPr>
            </w:pPr>
            <w:r w:rsidRPr="00B200A7">
              <w:rPr>
                <w:rFonts w:eastAsia="Sylfaen"/>
                <w:b/>
                <w:kern w:val="1"/>
                <w:sz w:val="21"/>
                <w:szCs w:val="21"/>
                <w:lang w:eastAsia="ar-SA"/>
              </w:rPr>
              <w:t xml:space="preserve">Elvárt </w:t>
            </w:r>
            <w:r w:rsidR="00297206" w:rsidRPr="00B200A7">
              <w:rPr>
                <w:rFonts w:eastAsia="Sylfaen"/>
                <w:b/>
                <w:kern w:val="1"/>
                <w:sz w:val="21"/>
                <w:szCs w:val="21"/>
                <w:lang w:eastAsia="ar-SA"/>
              </w:rPr>
              <w:t xml:space="preserve">műszaki tartalom </w:t>
            </w:r>
          </w:p>
        </w:tc>
        <w:tc>
          <w:tcPr>
            <w:tcW w:w="2551" w:type="dxa"/>
          </w:tcPr>
          <w:p w14:paraId="158E1788" w14:textId="4036F6A5" w:rsidR="008465B3" w:rsidRPr="00B200A7" w:rsidRDefault="008465B3" w:rsidP="008465B3">
            <w:pPr>
              <w:suppressAutoHyphens/>
              <w:autoSpaceDE w:val="0"/>
              <w:jc w:val="both"/>
              <w:rPr>
                <w:rFonts w:eastAsia="Sylfaen"/>
                <w:b/>
                <w:kern w:val="1"/>
                <w:sz w:val="21"/>
                <w:szCs w:val="21"/>
                <w:lang w:eastAsia="ar-SA"/>
              </w:rPr>
            </w:pPr>
            <w:r w:rsidRPr="00B200A7">
              <w:rPr>
                <w:rFonts w:eastAsia="Sylfaen"/>
                <w:b/>
                <w:kern w:val="1"/>
                <w:sz w:val="21"/>
                <w:szCs w:val="21"/>
                <w:lang w:eastAsia="ar-SA"/>
              </w:rPr>
              <w:t>Teljesítési határidő</w:t>
            </w:r>
          </w:p>
        </w:tc>
      </w:tr>
      <w:tr w:rsidR="00B200A7" w:rsidRPr="00B200A7" w14:paraId="56519D79" w14:textId="77777777" w:rsidTr="00DC7A1E">
        <w:trPr>
          <w:trHeight w:val="1130"/>
        </w:trPr>
        <w:tc>
          <w:tcPr>
            <w:tcW w:w="2268" w:type="dxa"/>
          </w:tcPr>
          <w:p w14:paraId="1BD264DB" w14:textId="15355361" w:rsidR="00555120" w:rsidRPr="00B200A7" w:rsidRDefault="00555120" w:rsidP="00555120">
            <w:pPr>
              <w:suppressAutoHyphens/>
              <w:autoSpaceDE w:val="0"/>
              <w:jc w:val="both"/>
              <w:rPr>
                <w:rFonts w:eastAsia="Sylfaen"/>
                <w:b/>
                <w:kern w:val="1"/>
                <w:sz w:val="21"/>
                <w:szCs w:val="21"/>
                <w:lang w:eastAsia="ar-SA"/>
              </w:rPr>
            </w:pPr>
            <w:r w:rsidRPr="00B200A7">
              <w:rPr>
                <w:rFonts w:eastAsia="Sylfaen"/>
                <w:b/>
                <w:kern w:val="1"/>
                <w:sz w:val="21"/>
                <w:szCs w:val="21"/>
                <w:lang w:eastAsia="ar-SA"/>
              </w:rPr>
              <w:t>I. ütem</w:t>
            </w:r>
          </w:p>
        </w:tc>
        <w:tc>
          <w:tcPr>
            <w:tcW w:w="4678" w:type="dxa"/>
          </w:tcPr>
          <w:p w14:paraId="263FF270" w14:textId="77777777" w:rsidR="00555120" w:rsidRPr="00B200A7" w:rsidRDefault="00555120" w:rsidP="00555120">
            <w:pPr>
              <w:suppressAutoHyphens/>
              <w:autoSpaceDE w:val="0"/>
              <w:jc w:val="both"/>
              <w:rPr>
                <w:sz w:val="21"/>
                <w:szCs w:val="21"/>
              </w:rPr>
            </w:pPr>
            <w:r w:rsidRPr="00B200A7">
              <w:rPr>
                <w:sz w:val="21"/>
                <w:szCs w:val="21"/>
              </w:rPr>
              <w:t xml:space="preserve">- Építőmesteri munkanem: </w:t>
            </w:r>
          </w:p>
          <w:p w14:paraId="7E4487F4" w14:textId="77777777" w:rsidR="00555120" w:rsidRPr="00B200A7" w:rsidRDefault="00555120" w:rsidP="00555120">
            <w:pPr>
              <w:suppressAutoHyphens/>
              <w:autoSpaceDE w:val="0"/>
              <w:rPr>
                <w:sz w:val="21"/>
                <w:szCs w:val="21"/>
              </w:rPr>
            </w:pPr>
            <w:proofErr w:type="gramStart"/>
            <w:r w:rsidRPr="00B200A7">
              <w:rPr>
                <w:sz w:val="21"/>
                <w:szCs w:val="21"/>
              </w:rPr>
              <w:t>a.</w:t>
            </w:r>
            <w:proofErr w:type="gramEnd"/>
            <w:r w:rsidRPr="00B200A7">
              <w:rPr>
                <w:sz w:val="21"/>
                <w:szCs w:val="21"/>
              </w:rPr>
              <w:t>) alépítményi és alapozási munkák</w:t>
            </w:r>
            <w:r w:rsidRPr="00B200A7">
              <w:rPr>
                <w:sz w:val="21"/>
                <w:szCs w:val="21"/>
              </w:rPr>
              <w:br/>
              <w:t>b.) alépítménnyel kapcsolatos szakági munkák</w:t>
            </w:r>
          </w:p>
          <w:p w14:paraId="7173E2FF" w14:textId="77777777" w:rsidR="00555120" w:rsidRPr="00B200A7" w:rsidRDefault="00555120" w:rsidP="00555120">
            <w:pPr>
              <w:suppressAutoHyphens/>
              <w:autoSpaceDE w:val="0"/>
              <w:jc w:val="both"/>
              <w:rPr>
                <w:rFonts w:eastAsia="Sylfaen"/>
                <w:b/>
                <w:kern w:val="1"/>
                <w:sz w:val="21"/>
                <w:szCs w:val="21"/>
                <w:lang w:eastAsia="ar-SA"/>
              </w:rPr>
            </w:pPr>
          </w:p>
        </w:tc>
        <w:tc>
          <w:tcPr>
            <w:tcW w:w="2551" w:type="dxa"/>
          </w:tcPr>
          <w:p w14:paraId="05D84EBF" w14:textId="0294D4EF" w:rsidR="00555120" w:rsidRPr="00B200A7" w:rsidRDefault="00555120" w:rsidP="00555120">
            <w:pPr>
              <w:suppressAutoHyphens/>
              <w:autoSpaceDE w:val="0"/>
              <w:jc w:val="both"/>
              <w:rPr>
                <w:rFonts w:eastAsia="Sylfaen"/>
                <w:kern w:val="1"/>
                <w:sz w:val="21"/>
                <w:szCs w:val="21"/>
                <w:lang w:eastAsia="ar-SA"/>
              </w:rPr>
            </w:pPr>
            <w:r w:rsidRPr="00B200A7">
              <w:rPr>
                <w:rFonts w:eastAsia="Sylfaen"/>
                <w:kern w:val="1"/>
                <w:sz w:val="21"/>
                <w:szCs w:val="21"/>
                <w:lang w:eastAsia="ar-SA"/>
              </w:rPr>
              <w:t>a szerződés hatálybalépésétől számított 40. nap.</w:t>
            </w:r>
          </w:p>
        </w:tc>
      </w:tr>
      <w:tr w:rsidR="00B200A7" w:rsidRPr="00B200A7" w14:paraId="0BD934C1" w14:textId="77777777" w:rsidTr="00DC7A1E">
        <w:tc>
          <w:tcPr>
            <w:tcW w:w="2268" w:type="dxa"/>
          </w:tcPr>
          <w:p w14:paraId="43A20441" w14:textId="3801747D" w:rsidR="00555120" w:rsidRPr="00B200A7" w:rsidRDefault="00555120" w:rsidP="00555120">
            <w:pPr>
              <w:suppressAutoHyphens/>
              <w:autoSpaceDE w:val="0"/>
              <w:jc w:val="both"/>
              <w:rPr>
                <w:rFonts w:eastAsia="Sylfaen"/>
                <w:b/>
                <w:kern w:val="1"/>
                <w:sz w:val="21"/>
                <w:szCs w:val="21"/>
                <w:lang w:eastAsia="ar-SA"/>
              </w:rPr>
            </w:pPr>
            <w:r w:rsidRPr="00B200A7">
              <w:rPr>
                <w:rFonts w:eastAsia="Sylfaen"/>
                <w:b/>
                <w:kern w:val="1"/>
                <w:sz w:val="21"/>
                <w:szCs w:val="21"/>
                <w:lang w:eastAsia="ar-SA"/>
              </w:rPr>
              <w:t xml:space="preserve">II. ütem </w:t>
            </w:r>
          </w:p>
        </w:tc>
        <w:tc>
          <w:tcPr>
            <w:tcW w:w="4678" w:type="dxa"/>
          </w:tcPr>
          <w:p w14:paraId="20AB40ED" w14:textId="5A2F1F5C" w:rsidR="00555120" w:rsidRPr="00B200A7" w:rsidRDefault="00555120" w:rsidP="00555120">
            <w:pPr>
              <w:suppressAutoHyphens/>
              <w:autoSpaceDE w:val="0"/>
              <w:jc w:val="both"/>
              <w:rPr>
                <w:sz w:val="21"/>
                <w:szCs w:val="21"/>
              </w:rPr>
            </w:pPr>
            <w:r w:rsidRPr="00B200A7">
              <w:rPr>
                <w:sz w:val="21"/>
                <w:szCs w:val="21"/>
              </w:rPr>
              <w:t xml:space="preserve">- Építőmesteri munkanem: </w:t>
            </w:r>
          </w:p>
          <w:p w14:paraId="3080AEC7" w14:textId="0E8BB4FF" w:rsidR="00555120" w:rsidRPr="00B200A7" w:rsidRDefault="00555120" w:rsidP="00555120">
            <w:pPr>
              <w:suppressAutoHyphens/>
              <w:autoSpaceDE w:val="0"/>
              <w:jc w:val="both"/>
              <w:rPr>
                <w:sz w:val="21"/>
                <w:szCs w:val="21"/>
              </w:rPr>
            </w:pPr>
            <w:proofErr w:type="gramStart"/>
            <w:r w:rsidRPr="00B200A7">
              <w:rPr>
                <w:sz w:val="21"/>
                <w:szCs w:val="21"/>
              </w:rPr>
              <w:t>a.</w:t>
            </w:r>
            <w:proofErr w:type="gramEnd"/>
            <w:r w:rsidRPr="00B200A7">
              <w:rPr>
                <w:sz w:val="21"/>
                <w:szCs w:val="21"/>
              </w:rPr>
              <w:t>) szerkezetépítési munkák</w:t>
            </w:r>
          </w:p>
          <w:p w14:paraId="398A1113" w14:textId="53BDE295" w:rsidR="00555120" w:rsidRPr="00B200A7" w:rsidRDefault="00555120" w:rsidP="00555120">
            <w:pPr>
              <w:suppressAutoHyphens/>
              <w:autoSpaceDE w:val="0"/>
              <w:jc w:val="both"/>
              <w:rPr>
                <w:rFonts w:eastAsia="Sylfaen"/>
                <w:b/>
                <w:kern w:val="1"/>
                <w:sz w:val="21"/>
                <w:szCs w:val="21"/>
                <w:lang w:eastAsia="ar-SA"/>
              </w:rPr>
            </w:pPr>
            <w:r w:rsidRPr="00B200A7">
              <w:rPr>
                <w:sz w:val="21"/>
                <w:szCs w:val="21"/>
              </w:rPr>
              <w:t>b.) szerkezetépítéshez kapcsolódó gépészeti - és elektromos alapvezeték szerelési munkák</w:t>
            </w:r>
          </w:p>
        </w:tc>
        <w:tc>
          <w:tcPr>
            <w:tcW w:w="2551" w:type="dxa"/>
          </w:tcPr>
          <w:p w14:paraId="00BDC91E" w14:textId="22B99377" w:rsidR="00555120" w:rsidRPr="00B200A7" w:rsidRDefault="00555120" w:rsidP="00555120">
            <w:pPr>
              <w:suppressAutoHyphens/>
              <w:autoSpaceDE w:val="0"/>
              <w:jc w:val="both"/>
              <w:rPr>
                <w:rFonts w:eastAsia="Sylfaen"/>
                <w:kern w:val="1"/>
                <w:sz w:val="21"/>
                <w:szCs w:val="21"/>
                <w:lang w:eastAsia="ar-SA"/>
              </w:rPr>
            </w:pPr>
            <w:r w:rsidRPr="00B200A7">
              <w:rPr>
                <w:rFonts w:eastAsia="Sylfaen"/>
                <w:kern w:val="1"/>
                <w:sz w:val="21"/>
                <w:szCs w:val="21"/>
                <w:lang w:eastAsia="ar-SA"/>
              </w:rPr>
              <w:t>a szerződés hatálybalépésétől számított 90. nap.</w:t>
            </w:r>
          </w:p>
        </w:tc>
      </w:tr>
      <w:tr w:rsidR="00B200A7" w:rsidRPr="00B200A7" w14:paraId="1F908B8C" w14:textId="77777777" w:rsidTr="00DC7A1E">
        <w:tc>
          <w:tcPr>
            <w:tcW w:w="2268" w:type="dxa"/>
          </w:tcPr>
          <w:p w14:paraId="376FFCDF" w14:textId="7F3AFB28" w:rsidR="00555120" w:rsidRPr="00B200A7" w:rsidRDefault="00555120" w:rsidP="00555120">
            <w:pPr>
              <w:suppressAutoHyphens/>
              <w:autoSpaceDE w:val="0"/>
              <w:jc w:val="both"/>
              <w:rPr>
                <w:rFonts w:eastAsia="Sylfaen"/>
                <w:b/>
                <w:kern w:val="1"/>
                <w:sz w:val="21"/>
                <w:szCs w:val="21"/>
                <w:lang w:eastAsia="ar-SA"/>
              </w:rPr>
            </w:pPr>
            <w:r w:rsidRPr="00B200A7">
              <w:rPr>
                <w:rFonts w:eastAsia="Sylfaen"/>
                <w:b/>
                <w:kern w:val="1"/>
                <w:sz w:val="21"/>
                <w:szCs w:val="21"/>
                <w:lang w:eastAsia="ar-SA"/>
              </w:rPr>
              <w:t xml:space="preserve">III. ütem </w:t>
            </w:r>
          </w:p>
        </w:tc>
        <w:tc>
          <w:tcPr>
            <w:tcW w:w="4678" w:type="dxa"/>
          </w:tcPr>
          <w:p w14:paraId="08140EC4" w14:textId="77777777" w:rsidR="00555120" w:rsidRPr="00B200A7" w:rsidRDefault="00555120" w:rsidP="00555120">
            <w:pPr>
              <w:suppressAutoHyphens/>
              <w:autoSpaceDE w:val="0"/>
              <w:jc w:val="both"/>
              <w:rPr>
                <w:sz w:val="21"/>
                <w:szCs w:val="21"/>
              </w:rPr>
            </w:pPr>
            <w:r w:rsidRPr="00B200A7">
              <w:rPr>
                <w:sz w:val="21"/>
                <w:szCs w:val="21"/>
              </w:rPr>
              <w:t xml:space="preserve">- Építőmesteri munkanem: </w:t>
            </w:r>
          </w:p>
          <w:p w14:paraId="2CB8A5FB" w14:textId="21C47047" w:rsidR="00555120" w:rsidRPr="00B200A7" w:rsidRDefault="00555120" w:rsidP="00555120">
            <w:pPr>
              <w:suppressAutoHyphens/>
              <w:autoSpaceDE w:val="0"/>
              <w:jc w:val="both"/>
              <w:rPr>
                <w:sz w:val="21"/>
                <w:szCs w:val="21"/>
              </w:rPr>
            </w:pPr>
            <w:r w:rsidRPr="00B200A7">
              <w:rPr>
                <w:sz w:val="21"/>
                <w:szCs w:val="21"/>
              </w:rPr>
              <w:t>asztalos, lakatos, szárazépítészeti, festő munkák</w:t>
            </w:r>
          </w:p>
          <w:p w14:paraId="42C453F1" w14:textId="77777777" w:rsidR="00555120" w:rsidRPr="00B200A7" w:rsidRDefault="00555120" w:rsidP="00555120">
            <w:pPr>
              <w:suppressAutoHyphens/>
              <w:autoSpaceDE w:val="0"/>
              <w:jc w:val="both"/>
              <w:rPr>
                <w:sz w:val="21"/>
                <w:szCs w:val="21"/>
              </w:rPr>
            </w:pPr>
            <w:r w:rsidRPr="00B200A7">
              <w:rPr>
                <w:sz w:val="21"/>
                <w:szCs w:val="21"/>
              </w:rPr>
              <w:t xml:space="preserve">- Épületgépészeti munkanem: </w:t>
            </w:r>
          </w:p>
          <w:p w14:paraId="00D52284" w14:textId="77777777" w:rsidR="00555120" w:rsidRPr="00B200A7" w:rsidRDefault="00555120" w:rsidP="00555120">
            <w:pPr>
              <w:suppressAutoHyphens/>
              <w:autoSpaceDE w:val="0"/>
              <w:jc w:val="both"/>
              <w:rPr>
                <w:sz w:val="21"/>
                <w:szCs w:val="21"/>
              </w:rPr>
            </w:pPr>
            <w:proofErr w:type="gramStart"/>
            <w:r w:rsidRPr="00B200A7">
              <w:rPr>
                <w:sz w:val="21"/>
                <w:szCs w:val="21"/>
              </w:rPr>
              <w:t>a.</w:t>
            </w:r>
            <w:proofErr w:type="gramEnd"/>
            <w:r w:rsidRPr="00B200A7">
              <w:rPr>
                <w:sz w:val="21"/>
                <w:szCs w:val="21"/>
              </w:rPr>
              <w:t>) vízellátás-csatornázás alap - és ágvezetékeinek fektetése</w:t>
            </w:r>
          </w:p>
          <w:p w14:paraId="0B99CCE4" w14:textId="77777777" w:rsidR="00555120" w:rsidRPr="00B200A7" w:rsidRDefault="00555120" w:rsidP="00555120">
            <w:pPr>
              <w:suppressAutoHyphens/>
              <w:autoSpaceDE w:val="0"/>
              <w:jc w:val="both"/>
              <w:rPr>
                <w:sz w:val="21"/>
                <w:szCs w:val="21"/>
              </w:rPr>
            </w:pPr>
            <w:r w:rsidRPr="00B200A7">
              <w:rPr>
                <w:sz w:val="21"/>
                <w:szCs w:val="21"/>
              </w:rPr>
              <w:t>b.) központi fűtés hőközpont kialakítás, hőleadókig fűtési vezeték kiépítés</w:t>
            </w:r>
          </w:p>
          <w:p w14:paraId="572971CB" w14:textId="77777777" w:rsidR="00555120" w:rsidRPr="00B200A7" w:rsidRDefault="00555120" w:rsidP="00555120">
            <w:pPr>
              <w:suppressAutoHyphens/>
              <w:autoSpaceDE w:val="0"/>
              <w:jc w:val="both"/>
              <w:rPr>
                <w:sz w:val="21"/>
                <w:szCs w:val="21"/>
              </w:rPr>
            </w:pPr>
            <w:r w:rsidRPr="00B200A7">
              <w:rPr>
                <w:sz w:val="21"/>
                <w:szCs w:val="21"/>
              </w:rPr>
              <w:t xml:space="preserve">- </w:t>
            </w:r>
            <w:proofErr w:type="spellStart"/>
            <w:r w:rsidRPr="00B200A7">
              <w:rPr>
                <w:sz w:val="21"/>
                <w:szCs w:val="21"/>
              </w:rPr>
              <w:t>Épületvillamossgági</w:t>
            </w:r>
            <w:proofErr w:type="spellEnd"/>
            <w:r w:rsidRPr="00B200A7">
              <w:rPr>
                <w:sz w:val="21"/>
                <w:szCs w:val="21"/>
              </w:rPr>
              <w:t xml:space="preserve"> munkák: </w:t>
            </w:r>
          </w:p>
          <w:p w14:paraId="2655FD61" w14:textId="070B4A2E" w:rsidR="00555120" w:rsidRPr="00B200A7" w:rsidRDefault="00555120" w:rsidP="00555120">
            <w:pPr>
              <w:suppressAutoHyphens/>
              <w:autoSpaceDE w:val="0"/>
              <w:jc w:val="both"/>
              <w:rPr>
                <w:sz w:val="21"/>
                <w:szCs w:val="21"/>
              </w:rPr>
            </w:pPr>
            <w:proofErr w:type="gramStart"/>
            <w:r w:rsidRPr="00B200A7">
              <w:rPr>
                <w:sz w:val="21"/>
                <w:szCs w:val="21"/>
              </w:rPr>
              <w:t>a.</w:t>
            </w:r>
            <w:proofErr w:type="gramEnd"/>
            <w:r w:rsidRPr="00B200A7">
              <w:rPr>
                <w:sz w:val="21"/>
                <w:szCs w:val="21"/>
              </w:rPr>
              <w:t>) erősáramú vezetékhálózat létesítése,</w:t>
            </w:r>
          </w:p>
          <w:p w14:paraId="4BE63A35" w14:textId="77777777" w:rsidR="00555120" w:rsidRPr="00B200A7" w:rsidRDefault="00555120" w:rsidP="00555120">
            <w:pPr>
              <w:suppressAutoHyphens/>
              <w:autoSpaceDE w:val="0"/>
              <w:jc w:val="both"/>
              <w:rPr>
                <w:sz w:val="21"/>
                <w:szCs w:val="21"/>
              </w:rPr>
            </w:pPr>
            <w:r w:rsidRPr="00B200A7">
              <w:rPr>
                <w:sz w:val="21"/>
                <w:szCs w:val="21"/>
              </w:rPr>
              <w:t xml:space="preserve"> b.) gyengeáramú / </w:t>
            </w:r>
            <w:proofErr w:type="spellStart"/>
            <w:r w:rsidRPr="00B200A7">
              <w:rPr>
                <w:sz w:val="21"/>
                <w:szCs w:val="21"/>
              </w:rPr>
              <w:t>struktúrált</w:t>
            </w:r>
            <w:proofErr w:type="spellEnd"/>
            <w:r w:rsidRPr="00B200A7">
              <w:rPr>
                <w:sz w:val="21"/>
                <w:szCs w:val="21"/>
              </w:rPr>
              <w:t xml:space="preserve"> hálózat kiépítése,</w:t>
            </w:r>
          </w:p>
          <w:p w14:paraId="5A53DBC8" w14:textId="77777777" w:rsidR="00555120" w:rsidRPr="00B200A7" w:rsidRDefault="00555120" w:rsidP="00555120">
            <w:pPr>
              <w:suppressAutoHyphens/>
              <w:autoSpaceDE w:val="0"/>
              <w:jc w:val="both"/>
              <w:rPr>
                <w:sz w:val="21"/>
                <w:szCs w:val="21"/>
              </w:rPr>
            </w:pPr>
            <w:r w:rsidRPr="00B200A7">
              <w:rPr>
                <w:sz w:val="21"/>
                <w:szCs w:val="21"/>
              </w:rPr>
              <w:t>c.) elosztószekrények gyártása </w:t>
            </w:r>
          </w:p>
          <w:p w14:paraId="5E44C0BD" w14:textId="77777777" w:rsidR="00555120" w:rsidRPr="00B200A7" w:rsidRDefault="00555120" w:rsidP="00555120">
            <w:pPr>
              <w:suppressAutoHyphens/>
              <w:autoSpaceDE w:val="0"/>
              <w:jc w:val="both"/>
              <w:rPr>
                <w:rFonts w:eastAsia="Sylfaen"/>
                <w:b/>
                <w:kern w:val="1"/>
                <w:sz w:val="21"/>
                <w:szCs w:val="21"/>
                <w:lang w:eastAsia="ar-SA"/>
              </w:rPr>
            </w:pPr>
          </w:p>
        </w:tc>
        <w:tc>
          <w:tcPr>
            <w:tcW w:w="2551" w:type="dxa"/>
          </w:tcPr>
          <w:p w14:paraId="0EA308AD" w14:textId="445B1061" w:rsidR="00555120" w:rsidRPr="00B200A7" w:rsidRDefault="00555120" w:rsidP="00555120">
            <w:pPr>
              <w:suppressAutoHyphens/>
              <w:autoSpaceDE w:val="0"/>
              <w:jc w:val="both"/>
              <w:rPr>
                <w:rFonts w:eastAsia="Sylfaen"/>
                <w:kern w:val="1"/>
                <w:sz w:val="21"/>
                <w:szCs w:val="21"/>
                <w:lang w:eastAsia="ar-SA"/>
              </w:rPr>
            </w:pPr>
            <w:r w:rsidRPr="00B200A7">
              <w:rPr>
                <w:rFonts w:eastAsia="Sylfaen"/>
                <w:kern w:val="1"/>
                <w:sz w:val="21"/>
                <w:szCs w:val="21"/>
                <w:lang w:eastAsia="ar-SA"/>
              </w:rPr>
              <w:t>a szerződés hatálybalépésétől számított 130. nap</w:t>
            </w:r>
            <w:proofErr w:type="gramStart"/>
            <w:r w:rsidRPr="00B200A7">
              <w:rPr>
                <w:rFonts w:eastAsia="Sylfaen"/>
                <w:kern w:val="1"/>
                <w:sz w:val="21"/>
                <w:szCs w:val="21"/>
                <w:lang w:eastAsia="ar-SA"/>
              </w:rPr>
              <w:t xml:space="preserve">, </w:t>
            </w:r>
            <w:r w:rsidRPr="00B200A7">
              <w:rPr>
                <w:sz w:val="21"/>
                <w:szCs w:val="21"/>
              </w:rPr>
              <w:t xml:space="preserve"> de</w:t>
            </w:r>
            <w:proofErr w:type="gramEnd"/>
            <w:r w:rsidRPr="00B200A7">
              <w:rPr>
                <w:sz w:val="21"/>
                <w:szCs w:val="21"/>
              </w:rPr>
              <w:t xml:space="preserve"> legkésőbb 2018. november 15. napjáig történő részteljesítés.</w:t>
            </w:r>
          </w:p>
        </w:tc>
      </w:tr>
      <w:tr w:rsidR="00B200A7" w:rsidRPr="00B200A7" w14:paraId="70B9B0D8" w14:textId="77777777" w:rsidTr="00DC7A1E">
        <w:tc>
          <w:tcPr>
            <w:tcW w:w="2268" w:type="dxa"/>
          </w:tcPr>
          <w:p w14:paraId="78E8AFF5" w14:textId="42087706" w:rsidR="00555120" w:rsidRPr="00B200A7" w:rsidRDefault="00555120" w:rsidP="00555120">
            <w:pPr>
              <w:suppressAutoHyphens/>
              <w:autoSpaceDE w:val="0"/>
              <w:jc w:val="both"/>
              <w:rPr>
                <w:rFonts w:eastAsia="Sylfaen"/>
                <w:b/>
                <w:kern w:val="1"/>
                <w:sz w:val="21"/>
                <w:szCs w:val="21"/>
                <w:lang w:eastAsia="ar-SA"/>
              </w:rPr>
            </w:pPr>
            <w:r w:rsidRPr="00B200A7">
              <w:rPr>
                <w:rFonts w:eastAsia="Sylfaen"/>
                <w:b/>
                <w:kern w:val="1"/>
                <w:sz w:val="21"/>
                <w:szCs w:val="21"/>
                <w:lang w:eastAsia="ar-SA"/>
              </w:rPr>
              <w:t xml:space="preserve">IV. ütem </w:t>
            </w:r>
          </w:p>
        </w:tc>
        <w:tc>
          <w:tcPr>
            <w:tcW w:w="4678" w:type="dxa"/>
          </w:tcPr>
          <w:p w14:paraId="38D4A1B4" w14:textId="77777777" w:rsidR="00555120" w:rsidRPr="00B200A7" w:rsidRDefault="00555120" w:rsidP="00555120">
            <w:pPr>
              <w:suppressAutoHyphens/>
              <w:autoSpaceDE w:val="0"/>
              <w:jc w:val="both"/>
              <w:rPr>
                <w:sz w:val="21"/>
                <w:szCs w:val="21"/>
              </w:rPr>
            </w:pPr>
            <w:r w:rsidRPr="00B200A7">
              <w:rPr>
                <w:sz w:val="21"/>
                <w:szCs w:val="21"/>
              </w:rPr>
              <w:t xml:space="preserve">- Építőmesteri munkanem: </w:t>
            </w:r>
          </w:p>
          <w:p w14:paraId="52958B5C" w14:textId="32A8818E" w:rsidR="00555120" w:rsidRPr="00B200A7" w:rsidRDefault="00555120" w:rsidP="00555120">
            <w:pPr>
              <w:suppressAutoHyphens/>
              <w:autoSpaceDE w:val="0"/>
              <w:jc w:val="both"/>
              <w:rPr>
                <w:sz w:val="21"/>
                <w:szCs w:val="21"/>
              </w:rPr>
            </w:pPr>
            <w:proofErr w:type="gramStart"/>
            <w:r w:rsidRPr="00B200A7">
              <w:rPr>
                <w:sz w:val="21"/>
                <w:szCs w:val="21"/>
              </w:rPr>
              <w:t>a.</w:t>
            </w:r>
            <w:proofErr w:type="gramEnd"/>
            <w:r w:rsidRPr="00B200A7">
              <w:rPr>
                <w:sz w:val="21"/>
                <w:szCs w:val="21"/>
              </w:rPr>
              <w:t xml:space="preserve">) belsőépítészeti befejező munkák, </w:t>
            </w:r>
          </w:p>
          <w:p w14:paraId="4D8C2F7E" w14:textId="4BC7FF2F" w:rsidR="00555120" w:rsidRPr="00B200A7" w:rsidRDefault="00555120" w:rsidP="00555120">
            <w:pPr>
              <w:suppressAutoHyphens/>
              <w:autoSpaceDE w:val="0"/>
              <w:jc w:val="both"/>
              <w:rPr>
                <w:sz w:val="21"/>
                <w:szCs w:val="21"/>
              </w:rPr>
            </w:pPr>
            <w:r w:rsidRPr="00B200A7">
              <w:rPr>
                <w:sz w:val="21"/>
                <w:szCs w:val="21"/>
              </w:rPr>
              <w:t>b.) külső közlekedési pályák, kertépítészeti munkák,</w:t>
            </w:r>
          </w:p>
          <w:p w14:paraId="3F13BD2B" w14:textId="77777777" w:rsidR="00555120" w:rsidRPr="00B200A7" w:rsidRDefault="00555120" w:rsidP="00555120">
            <w:pPr>
              <w:suppressAutoHyphens/>
              <w:autoSpaceDE w:val="0"/>
              <w:jc w:val="both"/>
              <w:rPr>
                <w:sz w:val="21"/>
                <w:szCs w:val="21"/>
              </w:rPr>
            </w:pPr>
            <w:r w:rsidRPr="00B200A7">
              <w:rPr>
                <w:sz w:val="21"/>
                <w:szCs w:val="21"/>
              </w:rPr>
              <w:t xml:space="preserve">- Épületgépészeti munkanem: </w:t>
            </w:r>
          </w:p>
          <w:p w14:paraId="1606CFF7" w14:textId="3396E674" w:rsidR="00555120" w:rsidRPr="00B200A7" w:rsidRDefault="00555120" w:rsidP="00555120">
            <w:pPr>
              <w:suppressAutoHyphens/>
              <w:autoSpaceDE w:val="0"/>
              <w:jc w:val="both"/>
              <w:rPr>
                <w:sz w:val="21"/>
                <w:szCs w:val="21"/>
              </w:rPr>
            </w:pPr>
            <w:proofErr w:type="gramStart"/>
            <w:r w:rsidRPr="00B200A7">
              <w:rPr>
                <w:sz w:val="21"/>
                <w:szCs w:val="21"/>
              </w:rPr>
              <w:t>a.</w:t>
            </w:r>
            <w:proofErr w:type="gramEnd"/>
            <w:r w:rsidRPr="00B200A7">
              <w:rPr>
                <w:sz w:val="21"/>
                <w:szCs w:val="21"/>
              </w:rPr>
              <w:t xml:space="preserve">) vízellátás-csatornázás berendezéseinek </w:t>
            </w:r>
            <w:proofErr w:type="spellStart"/>
            <w:r w:rsidRPr="00B200A7">
              <w:rPr>
                <w:sz w:val="21"/>
                <w:szCs w:val="21"/>
              </w:rPr>
              <w:t>szerelvényezése</w:t>
            </w:r>
            <w:proofErr w:type="spellEnd"/>
          </w:p>
          <w:p w14:paraId="1E64EC62" w14:textId="77777777" w:rsidR="00555120" w:rsidRPr="00B200A7" w:rsidRDefault="00555120" w:rsidP="00555120">
            <w:pPr>
              <w:suppressAutoHyphens/>
              <w:autoSpaceDE w:val="0"/>
              <w:jc w:val="both"/>
              <w:rPr>
                <w:sz w:val="21"/>
                <w:szCs w:val="21"/>
              </w:rPr>
            </w:pPr>
            <w:r w:rsidRPr="00B200A7">
              <w:rPr>
                <w:sz w:val="21"/>
                <w:szCs w:val="21"/>
              </w:rPr>
              <w:t xml:space="preserve">b.) központi fűtési rendszer hőleadóinak elhelyezése, </w:t>
            </w:r>
            <w:proofErr w:type="spellStart"/>
            <w:r w:rsidRPr="00B200A7">
              <w:rPr>
                <w:sz w:val="21"/>
                <w:szCs w:val="21"/>
              </w:rPr>
              <w:t>szerelvényezése</w:t>
            </w:r>
            <w:proofErr w:type="spellEnd"/>
            <w:r w:rsidRPr="00B200A7">
              <w:rPr>
                <w:sz w:val="21"/>
                <w:szCs w:val="21"/>
              </w:rPr>
              <w:t xml:space="preserve">, </w:t>
            </w:r>
            <w:proofErr w:type="spellStart"/>
            <w:r w:rsidRPr="00B200A7">
              <w:rPr>
                <w:sz w:val="21"/>
                <w:szCs w:val="21"/>
              </w:rPr>
              <w:t>rendszerbeüzemelése</w:t>
            </w:r>
            <w:proofErr w:type="spellEnd"/>
            <w:r w:rsidRPr="00B200A7">
              <w:rPr>
                <w:sz w:val="21"/>
                <w:szCs w:val="21"/>
              </w:rPr>
              <w:t>, beszabályozása</w:t>
            </w:r>
          </w:p>
          <w:p w14:paraId="4FDD9593" w14:textId="77777777" w:rsidR="00555120" w:rsidRPr="00B200A7" w:rsidRDefault="00555120" w:rsidP="00555120">
            <w:pPr>
              <w:suppressAutoHyphens/>
              <w:autoSpaceDE w:val="0"/>
              <w:jc w:val="both"/>
              <w:rPr>
                <w:sz w:val="21"/>
                <w:szCs w:val="21"/>
              </w:rPr>
            </w:pPr>
            <w:r w:rsidRPr="00B200A7">
              <w:rPr>
                <w:sz w:val="21"/>
                <w:szCs w:val="21"/>
              </w:rPr>
              <w:t xml:space="preserve">- </w:t>
            </w:r>
            <w:proofErr w:type="spellStart"/>
            <w:r w:rsidRPr="00B200A7">
              <w:rPr>
                <w:sz w:val="21"/>
                <w:szCs w:val="21"/>
              </w:rPr>
              <w:t>Épületvillamossgági</w:t>
            </w:r>
            <w:proofErr w:type="spellEnd"/>
            <w:r w:rsidRPr="00B200A7">
              <w:rPr>
                <w:sz w:val="21"/>
                <w:szCs w:val="21"/>
              </w:rPr>
              <w:t xml:space="preserve"> munkák: </w:t>
            </w:r>
          </w:p>
          <w:p w14:paraId="20CD212D" w14:textId="53827C0B" w:rsidR="00555120" w:rsidRPr="00B200A7" w:rsidRDefault="00555120" w:rsidP="00555120">
            <w:pPr>
              <w:suppressAutoHyphens/>
              <w:autoSpaceDE w:val="0"/>
              <w:jc w:val="both"/>
              <w:rPr>
                <w:sz w:val="21"/>
                <w:szCs w:val="21"/>
              </w:rPr>
            </w:pPr>
            <w:proofErr w:type="gramStart"/>
            <w:r w:rsidRPr="00B200A7">
              <w:rPr>
                <w:sz w:val="21"/>
                <w:szCs w:val="21"/>
              </w:rPr>
              <w:t>a.</w:t>
            </w:r>
            <w:proofErr w:type="gramEnd"/>
            <w:r w:rsidRPr="00B200A7">
              <w:rPr>
                <w:sz w:val="21"/>
                <w:szCs w:val="21"/>
              </w:rPr>
              <w:t xml:space="preserve">) erősáramú rendszer </w:t>
            </w:r>
            <w:proofErr w:type="spellStart"/>
            <w:r w:rsidRPr="00B200A7">
              <w:rPr>
                <w:sz w:val="21"/>
                <w:szCs w:val="21"/>
              </w:rPr>
              <w:t>szerelvényezése</w:t>
            </w:r>
            <w:proofErr w:type="spellEnd"/>
          </w:p>
          <w:p w14:paraId="787E9050" w14:textId="3701720A" w:rsidR="00555120" w:rsidRPr="00B200A7" w:rsidRDefault="00555120" w:rsidP="00555120">
            <w:pPr>
              <w:suppressAutoHyphens/>
              <w:autoSpaceDE w:val="0"/>
              <w:jc w:val="both"/>
              <w:rPr>
                <w:sz w:val="21"/>
                <w:szCs w:val="21"/>
              </w:rPr>
            </w:pPr>
            <w:r w:rsidRPr="00B200A7">
              <w:rPr>
                <w:sz w:val="21"/>
                <w:szCs w:val="21"/>
              </w:rPr>
              <w:t xml:space="preserve">b.) gyengeáramú / </w:t>
            </w:r>
            <w:proofErr w:type="spellStart"/>
            <w:r w:rsidRPr="00B200A7">
              <w:rPr>
                <w:sz w:val="21"/>
                <w:szCs w:val="21"/>
              </w:rPr>
              <w:t>struktúrált</w:t>
            </w:r>
            <w:proofErr w:type="spellEnd"/>
            <w:r w:rsidRPr="00B200A7">
              <w:rPr>
                <w:sz w:val="21"/>
                <w:szCs w:val="21"/>
              </w:rPr>
              <w:t xml:space="preserve"> hálózat </w:t>
            </w:r>
            <w:proofErr w:type="spellStart"/>
            <w:r w:rsidRPr="00B200A7">
              <w:rPr>
                <w:sz w:val="21"/>
                <w:szCs w:val="21"/>
              </w:rPr>
              <w:t>szerelvényezése</w:t>
            </w:r>
            <w:proofErr w:type="spellEnd"/>
            <w:r w:rsidRPr="00B200A7">
              <w:rPr>
                <w:sz w:val="21"/>
                <w:szCs w:val="21"/>
              </w:rPr>
              <w:t>, beüzemelése,</w:t>
            </w:r>
          </w:p>
          <w:p w14:paraId="2A734C84" w14:textId="68A853B6" w:rsidR="00555120" w:rsidRPr="00B200A7" w:rsidRDefault="00555120" w:rsidP="00555120">
            <w:pPr>
              <w:suppressAutoHyphens/>
              <w:autoSpaceDE w:val="0"/>
              <w:jc w:val="both"/>
              <w:rPr>
                <w:sz w:val="21"/>
                <w:szCs w:val="21"/>
              </w:rPr>
            </w:pPr>
            <w:r w:rsidRPr="00B200A7">
              <w:rPr>
                <w:sz w:val="21"/>
                <w:szCs w:val="21"/>
              </w:rPr>
              <w:t xml:space="preserve">c.) elosztószekrények elhelyezése, a </w:t>
            </w:r>
            <w:proofErr w:type="spellStart"/>
            <w:r w:rsidRPr="00B200A7">
              <w:rPr>
                <w:sz w:val="21"/>
                <w:szCs w:val="21"/>
              </w:rPr>
              <w:t>komlett</w:t>
            </w:r>
            <w:proofErr w:type="spellEnd"/>
            <w:r w:rsidRPr="00B200A7">
              <w:rPr>
                <w:sz w:val="21"/>
                <w:szCs w:val="21"/>
              </w:rPr>
              <w:t xml:space="preserve"> villamos hálózat készre szerelése, dokumentálása.</w:t>
            </w:r>
          </w:p>
          <w:p w14:paraId="11B334A1" w14:textId="77777777" w:rsidR="00555120" w:rsidRPr="00B200A7" w:rsidRDefault="00555120" w:rsidP="00555120">
            <w:pPr>
              <w:suppressAutoHyphens/>
              <w:autoSpaceDE w:val="0"/>
              <w:jc w:val="both"/>
              <w:rPr>
                <w:rFonts w:eastAsia="Sylfaen"/>
                <w:b/>
                <w:kern w:val="1"/>
                <w:sz w:val="21"/>
                <w:szCs w:val="21"/>
                <w:lang w:eastAsia="ar-SA"/>
              </w:rPr>
            </w:pPr>
          </w:p>
        </w:tc>
        <w:tc>
          <w:tcPr>
            <w:tcW w:w="2551" w:type="dxa"/>
          </w:tcPr>
          <w:p w14:paraId="22F6CA40" w14:textId="7490230A" w:rsidR="00555120" w:rsidRPr="00B200A7" w:rsidRDefault="00555120" w:rsidP="00555120">
            <w:pPr>
              <w:suppressAutoHyphens/>
              <w:autoSpaceDE w:val="0"/>
              <w:jc w:val="both"/>
              <w:rPr>
                <w:rFonts w:eastAsia="Sylfaen"/>
                <w:kern w:val="1"/>
                <w:sz w:val="21"/>
                <w:szCs w:val="21"/>
                <w:lang w:eastAsia="ar-SA"/>
              </w:rPr>
            </w:pPr>
            <w:r w:rsidRPr="00B200A7">
              <w:rPr>
                <w:rFonts w:eastAsia="Sylfaen"/>
                <w:kern w:val="1"/>
                <w:sz w:val="21"/>
                <w:szCs w:val="21"/>
                <w:lang w:eastAsia="ar-SA"/>
              </w:rPr>
              <w:t>a szerződés hatálybalépésétől számított 270. nap.</w:t>
            </w:r>
          </w:p>
        </w:tc>
      </w:tr>
    </w:tbl>
    <w:p w14:paraId="25033076" w14:textId="7AB585BE" w:rsidR="00EB126B" w:rsidRPr="00A03390" w:rsidRDefault="00EB126B" w:rsidP="00335D02">
      <w:pPr>
        <w:suppressAutoHyphens/>
        <w:autoSpaceDE w:val="0"/>
        <w:jc w:val="both"/>
        <w:rPr>
          <w:rFonts w:eastAsia="Sylfaen"/>
          <w:b/>
          <w:kern w:val="1"/>
          <w:sz w:val="21"/>
          <w:szCs w:val="21"/>
          <w:lang w:eastAsia="ar-SA"/>
        </w:rPr>
      </w:pPr>
    </w:p>
    <w:p w14:paraId="2259BD54" w14:textId="7B91D58C" w:rsidR="00335D02" w:rsidRPr="00A03390" w:rsidRDefault="00B528FD" w:rsidP="00335D02">
      <w:pPr>
        <w:suppressAutoHyphens/>
        <w:autoSpaceDE w:val="0"/>
        <w:jc w:val="both"/>
        <w:rPr>
          <w:kern w:val="1"/>
          <w:sz w:val="21"/>
          <w:szCs w:val="21"/>
          <w:lang w:eastAsia="ar-SA"/>
        </w:rPr>
      </w:pPr>
      <w:r w:rsidRPr="00A03390">
        <w:rPr>
          <w:rFonts w:eastAsia="Sylfaen"/>
          <w:kern w:val="1"/>
          <w:sz w:val="21"/>
          <w:szCs w:val="21"/>
          <w:lang w:eastAsia="ar-SA"/>
        </w:rPr>
        <w:t xml:space="preserve">4.3. </w:t>
      </w:r>
      <w:r w:rsidR="00335D02" w:rsidRPr="00A03390">
        <w:rPr>
          <w:kern w:val="1"/>
          <w:sz w:val="21"/>
          <w:szCs w:val="21"/>
          <w:lang w:eastAsia="ar-SA"/>
        </w:rPr>
        <w:t xml:space="preserve">Vállalkozó jogosult a </w:t>
      </w:r>
      <w:r w:rsidRPr="00A03390">
        <w:rPr>
          <w:kern w:val="1"/>
          <w:sz w:val="21"/>
          <w:szCs w:val="21"/>
          <w:lang w:eastAsia="ar-SA"/>
        </w:rPr>
        <w:t xml:space="preserve">4.2. pontban megjelölt teljesítési határidők </w:t>
      </w:r>
      <w:r w:rsidR="00335D02" w:rsidRPr="00A03390">
        <w:rPr>
          <w:kern w:val="1"/>
          <w:sz w:val="21"/>
          <w:szCs w:val="21"/>
          <w:lang w:eastAsia="ar-SA"/>
        </w:rPr>
        <w:t xml:space="preserve">előtt teljesíteni, melyet köteles egyeztetni Megrendelővel. </w:t>
      </w:r>
    </w:p>
    <w:p w14:paraId="45C54332" w14:textId="77777777" w:rsidR="00EB126B" w:rsidRPr="00A03390" w:rsidRDefault="00EB126B" w:rsidP="00335D02">
      <w:pPr>
        <w:suppressAutoHyphens/>
        <w:autoSpaceDE w:val="0"/>
        <w:jc w:val="both"/>
        <w:rPr>
          <w:kern w:val="1"/>
          <w:sz w:val="21"/>
          <w:szCs w:val="21"/>
          <w:lang w:eastAsia="ar-SA"/>
        </w:rPr>
      </w:pPr>
    </w:p>
    <w:p w14:paraId="3B0C93E1" w14:textId="7DE0655A" w:rsidR="000E0505" w:rsidRPr="00A03390" w:rsidRDefault="00EB126B" w:rsidP="00883816">
      <w:pPr>
        <w:tabs>
          <w:tab w:val="left" w:pos="5103"/>
        </w:tabs>
        <w:jc w:val="both"/>
        <w:rPr>
          <w:rFonts w:eastAsia="Sylfaen"/>
          <w:kern w:val="1"/>
          <w:sz w:val="21"/>
          <w:szCs w:val="21"/>
          <w:lang w:eastAsia="ar-SA"/>
        </w:rPr>
      </w:pPr>
      <w:r w:rsidRPr="00A03390">
        <w:rPr>
          <w:rFonts w:eastAsia="Sylfaen"/>
          <w:kern w:val="1"/>
          <w:sz w:val="21"/>
          <w:szCs w:val="21"/>
          <w:lang w:eastAsia="ar-SA"/>
        </w:rPr>
        <w:t>4.4</w:t>
      </w:r>
      <w:r w:rsidR="00B94375" w:rsidRPr="00A03390">
        <w:rPr>
          <w:rFonts w:eastAsia="Sylfaen"/>
          <w:kern w:val="1"/>
          <w:sz w:val="21"/>
          <w:szCs w:val="21"/>
          <w:lang w:eastAsia="ar-SA"/>
        </w:rPr>
        <w:t xml:space="preserve">. </w:t>
      </w:r>
      <w:r w:rsidR="00CD232F" w:rsidRPr="00A03390">
        <w:rPr>
          <w:rFonts w:eastAsia="Sylfaen"/>
          <w:kern w:val="1"/>
          <w:sz w:val="21"/>
          <w:szCs w:val="21"/>
          <w:lang w:eastAsia="ar-SA"/>
        </w:rPr>
        <w:t xml:space="preserve">A Vállalkozó </w:t>
      </w:r>
      <w:r w:rsidR="00AE0707" w:rsidRPr="00A03390">
        <w:rPr>
          <w:rFonts w:eastAsia="Sylfaen"/>
          <w:kern w:val="1"/>
          <w:sz w:val="21"/>
          <w:szCs w:val="21"/>
          <w:lang w:eastAsia="ar-SA"/>
        </w:rPr>
        <w:t xml:space="preserve">a jelen szerződésben vállalt </w:t>
      </w:r>
      <w:r w:rsidR="00CD232F" w:rsidRPr="00A03390">
        <w:rPr>
          <w:rFonts w:eastAsia="Sylfaen"/>
          <w:kern w:val="1"/>
          <w:sz w:val="21"/>
          <w:szCs w:val="21"/>
          <w:lang w:eastAsia="ar-SA"/>
        </w:rPr>
        <w:t>munkákat a</w:t>
      </w:r>
      <w:r w:rsidR="00883816" w:rsidRPr="00A03390">
        <w:rPr>
          <w:rFonts w:eastAsia="Sylfaen"/>
          <w:kern w:val="1"/>
          <w:sz w:val="21"/>
          <w:szCs w:val="21"/>
          <w:lang w:eastAsia="ar-SA"/>
        </w:rPr>
        <w:t>z alábbi megvalósítási helyszín</w:t>
      </w:r>
      <w:r w:rsidR="003762A7" w:rsidRPr="00A03390">
        <w:rPr>
          <w:rFonts w:eastAsia="Sylfaen"/>
          <w:kern w:val="1"/>
          <w:sz w:val="21"/>
          <w:szCs w:val="21"/>
          <w:lang w:eastAsia="ar-SA"/>
        </w:rPr>
        <w:t>e</w:t>
      </w:r>
      <w:r w:rsidR="00B528FD" w:rsidRPr="00A03390">
        <w:rPr>
          <w:rFonts w:eastAsia="Sylfaen"/>
          <w:kern w:val="1"/>
          <w:sz w:val="21"/>
          <w:szCs w:val="21"/>
          <w:lang w:eastAsia="ar-SA"/>
        </w:rPr>
        <w:t>n</w:t>
      </w:r>
      <w:r w:rsidR="00AE0707" w:rsidRPr="00A03390">
        <w:rPr>
          <w:rFonts w:eastAsia="Sylfaen"/>
          <w:kern w:val="1"/>
          <w:sz w:val="21"/>
          <w:szCs w:val="21"/>
          <w:lang w:eastAsia="ar-SA"/>
        </w:rPr>
        <w:t xml:space="preserve"> köteles teljesíteni</w:t>
      </w:r>
      <w:r w:rsidR="000E0505" w:rsidRPr="00A03390">
        <w:rPr>
          <w:sz w:val="21"/>
          <w:szCs w:val="21"/>
        </w:rPr>
        <w:t xml:space="preserve"> (az </w:t>
      </w:r>
      <w:r w:rsidR="000E0505" w:rsidRPr="00A03390">
        <w:rPr>
          <w:rFonts w:eastAsia="Sylfaen"/>
          <w:kern w:val="1"/>
          <w:sz w:val="21"/>
          <w:szCs w:val="21"/>
          <w:lang w:eastAsia="ar-SA"/>
        </w:rPr>
        <w:t xml:space="preserve">építési kiviteli tervben és a kapcsolódó hatósági </w:t>
      </w:r>
      <w:proofErr w:type="gramStart"/>
      <w:r w:rsidR="000E0505" w:rsidRPr="00A03390">
        <w:rPr>
          <w:rFonts w:eastAsia="Sylfaen"/>
          <w:kern w:val="1"/>
          <w:sz w:val="21"/>
          <w:szCs w:val="21"/>
          <w:lang w:eastAsia="ar-SA"/>
        </w:rPr>
        <w:t>engedély(</w:t>
      </w:r>
      <w:proofErr w:type="spellStart"/>
      <w:proofErr w:type="gramEnd"/>
      <w:r w:rsidR="000E0505" w:rsidRPr="00A03390">
        <w:rPr>
          <w:rFonts w:eastAsia="Sylfaen"/>
          <w:kern w:val="1"/>
          <w:sz w:val="21"/>
          <w:szCs w:val="21"/>
          <w:lang w:eastAsia="ar-SA"/>
        </w:rPr>
        <w:t>ek</w:t>
      </w:r>
      <w:proofErr w:type="spellEnd"/>
      <w:r w:rsidR="000E0505" w:rsidRPr="00A03390">
        <w:rPr>
          <w:rFonts w:eastAsia="Sylfaen"/>
          <w:kern w:val="1"/>
          <w:sz w:val="21"/>
          <w:szCs w:val="21"/>
          <w:lang w:eastAsia="ar-SA"/>
        </w:rPr>
        <w:t>)</w:t>
      </w:r>
      <w:proofErr w:type="spellStart"/>
      <w:r w:rsidR="000E0505" w:rsidRPr="00A03390">
        <w:rPr>
          <w:rFonts w:eastAsia="Sylfaen"/>
          <w:kern w:val="1"/>
          <w:sz w:val="21"/>
          <w:szCs w:val="21"/>
          <w:lang w:eastAsia="ar-SA"/>
        </w:rPr>
        <w:t>ben</w:t>
      </w:r>
      <w:proofErr w:type="spellEnd"/>
      <w:r w:rsidR="000E0505" w:rsidRPr="00A03390">
        <w:rPr>
          <w:rFonts w:eastAsia="Sylfaen"/>
          <w:kern w:val="1"/>
          <w:sz w:val="21"/>
          <w:szCs w:val="21"/>
          <w:lang w:eastAsia="ar-SA"/>
        </w:rPr>
        <w:t xml:space="preserve"> rögzítettek szerint)</w:t>
      </w:r>
      <w:r w:rsidR="00CD232F" w:rsidRPr="00A03390">
        <w:rPr>
          <w:rFonts w:eastAsia="Sylfaen"/>
          <w:kern w:val="1"/>
          <w:sz w:val="21"/>
          <w:szCs w:val="21"/>
          <w:lang w:eastAsia="ar-SA"/>
        </w:rPr>
        <w:t xml:space="preserve">: </w:t>
      </w:r>
    </w:p>
    <w:p w14:paraId="2B65EAD0" w14:textId="6ECC9F6A" w:rsidR="00CD232F" w:rsidRPr="00A03390" w:rsidRDefault="00B528FD" w:rsidP="00883816">
      <w:pPr>
        <w:tabs>
          <w:tab w:val="left" w:pos="5103"/>
        </w:tabs>
        <w:jc w:val="both"/>
        <w:rPr>
          <w:b/>
          <w:sz w:val="21"/>
          <w:szCs w:val="21"/>
        </w:rPr>
      </w:pPr>
      <w:r w:rsidRPr="00A03390">
        <w:rPr>
          <w:rFonts w:eastAsia="Sylfaen"/>
          <w:b/>
          <w:kern w:val="1"/>
          <w:sz w:val="21"/>
          <w:szCs w:val="21"/>
          <w:lang w:eastAsia="ar-SA"/>
        </w:rPr>
        <w:t xml:space="preserve">2100 Gödöllő, Páter Károly u. 1. </w:t>
      </w:r>
      <w:r w:rsidRPr="00A03390">
        <w:rPr>
          <w:b/>
          <w:sz w:val="21"/>
          <w:szCs w:val="21"/>
        </w:rPr>
        <w:t xml:space="preserve">(4938. </w:t>
      </w:r>
      <w:proofErr w:type="spellStart"/>
      <w:r w:rsidRPr="00A03390">
        <w:rPr>
          <w:b/>
          <w:sz w:val="21"/>
          <w:szCs w:val="21"/>
        </w:rPr>
        <w:t>hrsz</w:t>
      </w:r>
      <w:proofErr w:type="spellEnd"/>
      <w:r w:rsidRPr="00A03390">
        <w:rPr>
          <w:b/>
          <w:sz w:val="21"/>
          <w:szCs w:val="21"/>
        </w:rPr>
        <w:t>.)</w:t>
      </w:r>
    </w:p>
    <w:p w14:paraId="2FB9CE54" w14:textId="77777777" w:rsidR="00515C9E" w:rsidRPr="00A03390" w:rsidRDefault="00515C9E" w:rsidP="003E715C">
      <w:pPr>
        <w:pStyle w:val="Nincstrkz"/>
        <w:spacing w:after="0" w:line="240" w:lineRule="auto"/>
        <w:jc w:val="both"/>
        <w:rPr>
          <w:rFonts w:eastAsia="Times New Roman" w:cs="Times New Roman"/>
          <w:sz w:val="21"/>
          <w:szCs w:val="21"/>
          <w:lang w:eastAsia="hu-HU"/>
        </w:rPr>
      </w:pPr>
    </w:p>
    <w:p w14:paraId="062D3D98" w14:textId="77777777" w:rsidR="00CD232F" w:rsidRPr="00A03390" w:rsidRDefault="00CD232F" w:rsidP="00087A06">
      <w:pPr>
        <w:suppressAutoHyphens/>
        <w:autoSpaceDE w:val="0"/>
        <w:ind w:left="426" w:hanging="426"/>
        <w:jc w:val="center"/>
        <w:rPr>
          <w:rFonts w:eastAsia="Sylfaen"/>
          <w:b/>
          <w:bCs/>
          <w:kern w:val="1"/>
          <w:sz w:val="21"/>
          <w:szCs w:val="21"/>
          <w:lang w:eastAsia="ar-SA"/>
        </w:rPr>
      </w:pPr>
      <w:r w:rsidRPr="00A03390">
        <w:rPr>
          <w:rFonts w:eastAsia="Sylfaen"/>
          <w:b/>
          <w:bCs/>
          <w:kern w:val="1"/>
          <w:sz w:val="21"/>
          <w:szCs w:val="21"/>
          <w:lang w:eastAsia="ar-SA"/>
        </w:rPr>
        <w:t>5.</w:t>
      </w:r>
      <w:r w:rsidRPr="00A03390">
        <w:rPr>
          <w:rFonts w:eastAsia="Sylfaen"/>
          <w:b/>
          <w:bCs/>
          <w:kern w:val="1"/>
          <w:sz w:val="21"/>
          <w:szCs w:val="21"/>
          <w:lang w:eastAsia="ar-SA"/>
        </w:rPr>
        <w:tab/>
        <w:t>Vállalkozói díj és fizetési feltételek</w:t>
      </w:r>
    </w:p>
    <w:p w14:paraId="10A091DD" w14:textId="77777777" w:rsidR="00515C9E" w:rsidRPr="00A03390" w:rsidRDefault="00515C9E" w:rsidP="00087A06">
      <w:pPr>
        <w:suppressAutoHyphens/>
        <w:autoSpaceDE w:val="0"/>
        <w:ind w:left="426" w:hanging="426"/>
        <w:jc w:val="center"/>
        <w:rPr>
          <w:rFonts w:eastAsia="Sylfaen"/>
          <w:b/>
          <w:bCs/>
          <w:kern w:val="1"/>
          <w:sz w:val="21"/>
          <w:szCs w:val="21"/>
          <w:lang w:eastAsia="ar-SA"/>
        </w:rPr>
      </w:pPr>
    </w:p>
    <w:p w14:paraId="7B08941D" w14:textId="77777777" w:rsidR="00315498" w:rsidRPr="00A03390" w:rsidRDefault="0040784B" w:rsidP="0040784B">
      <w:pPr>
        <w:suppressAutoHyphens/>
        <w:jc w:val="both"/>
        <w:rPr>
          <w:kern w:val="1"/>
          <w:sz w:val="21"/>
          <w:szCs w:val="21"/>
          <w:lang w:eastAsia="ar-SA"/>
        </w:rPr>
      </w:pPr>
      <w:r w:rsidRPr="00A03390">
        <w:rPr>
          <w:kern w:val="1"/>
          <w:sz w:val="21"/>
          <w:szCs w:val="21"/>
          <w:lang w:eastAsia="ar-SA"/>
        </w:rPr>
        <w:t>5.1. Vállalkozó a jelen szerződésben meghatározott feladatok ellátásáért, szerződésszerű teljesítés esetén</w:t>
      </w:r>
      <w:r w:rsidR="00315498" w:rsidRPr="00A03390">
        <w:rPr>
          <w:kern w:val="1"/>
          <w:sz w:val="21"/>
          <w:szCs w:val="21"/>
          <w:lang w:eastAsia="ar-SA"/>
        </w:rPr>
        <w:t xml:space="preserve"> </w:t>
      </w:r>
      <w:proofErr w:type="gramStart"/>
      <w:r w:rsidR="00315498" w:rsidRPr="00A03390">
        <w:rPr>
          <w:kern w:val="1"/>
          <w:sz w:val="21"/>
          <w:szCs w:val="21"/>
          <w:lang w:eastAsia="ar-SA"/>
        </w:rPr>
        <w:t xml:space="preserve">mindösszesen </w:t>
      </w:r>
      <w:r w:rsidRPr="00A03390">
        <w:rPr>
          <w:kern w:val="1"/>
          <w:sz w:val="21"/>
          <w:szCs w:val="21"/>
          <w:lang w:eastAsia="ar-SA"/>
        </w:rPr>
        <w:t xml:space="preserve">  </w:t>
      </w:r>
      <w:r w:rsidRPr="00A03390">
        <w:rPr>
          <w:b/>
          <w:kern w:val="1"/>
          <w:sz w:val="21"/>
          <w:szCs w:val="21"/>
          <w:lang w:eastAsia="ar-SA"/>
        </w:rPr>
        <w:t xml:space="preserve"> …</w:t>
      </w:r>
      <w:proofErr w:type="gramEnd"/>
      <w:r w:rsidRPr="00A03390">
        <w:rPr>
          <w:b/>
          <w:kern w:val="1"/>
          <w:sz w:val="21"/>
          <w:szCs w:val="21"/>
          <w:lang w:eastAsia="ar-SA"/>
        </w:rPr>
        <w:t xml:space="preserve">…………… Ft + </w:t>
      </w:r>
      <w:r w:rsidR="00571DC1" w:rsidRPr="00A03390">
        <w:rPr>
          <w:b/>
          <w:kern w:val="1"/>
          <w:sz w:val="21"/>
          <w:szCs w:val="21"/>
          <w:lang w:eastAsia="ar-SA"/>
        </w:rPr>
        <w:t xml:space="preserve">Áfa azaz ………………………… </w:t>
      </w:r>
      <w:proofErr w:type="spellStart"/>
      <w:r w:rsidR="00571DC1" w:rsidRPr="00A03390">
        <w:rPr>
          <w:b/>
          <w:kern w:val="1"/>
          <w:sz w:val="21"/>
          <w:szCs w:val="21"/>
          <w:lang w:eastAsia="ar-SA"/>
        </w:rPr>
        <w:t>forint+ÁFA</w:t>
      </w:r>
      <w:proofErr w:type="spellEnd"/>
      <w:r w:rsidR="00571DC1" w:rsidRPr="00A03390">
        <w:rPr>
          <w:b/>
          <w:kern w:val="1"/>
          <w:sz w:val="21"/>
          <w:szCs w:val="21"/>
          <w:lang w:eastAsia="ar-SA"/>
        </w:rPr>
        <w:t xml:space="preserve"> </w:t>
      </w:r>
      <w:r w:rsidRPr="00A03390">
        <w:rPr>
          <w:b/>
          <w:kern w:val="1"/>
          <w:sz w:val="21"/>
          <w:szCs w:val="21"/>
          <w:lang w:eastAsia="ar-SA"/>
        </w:rPr>
        <w:t>vállalkozói díjra jogosult.</w:t>
      </w:r>
      <w:r w:rsidR="00315498" w:rsidRPr="00A03390">
        <w:rPr>
          <w:b/>
          <w:kern w:val="1"/>
          <w:sz w:val="21"/>
          <w:szCs w:val="21"/>
          <w:lang w:eastAsia="ar-SA"/>
        </w:rPr>
        <w:t xml:space="preserve"> </w:t>
      </w:r>
      <w:r w:rsidR="00315498" w:rsidRPr="00A03390">
        <w:rPr>
          <w:kern w:val="1"/>
          <w:sz w:val="21"/>
          <w:szCs w:val="21"/>
          <w:lang w:eastAsia="ar-SA"/>
        </w:rPr>
        <w:t xml:space="preserve">Az Áfa a mindenkor hatályos jogszabályok szerint kerül felszámításra. </w:t>
      </w:r>
    </w:p>
    <w:p w14:paraId="13270BA8" w14:textId="77777777" w:rsidR="00315498" w:rsidRPr="00A03390" w:rsidRDefault="00315498" w:rsidP="0040784B">
      <w:pPr>
        <w:suppressAutoHyphens/>
        <w:jc w:val="both"/>
        <w:rPr>
          <w:kern w:val="1"/>
          <w:sz w:val="21"/>
          <w:szCs w:val="21"/>
          <w:lang w:eastAsia="ar-SA"/>
        </w:rPr>
      </w:pPr>
    </w:p>
    <w:p w14:paraId="5BF6EDE4" w14:textId="626B3DDB" w:rsidR="0040784B" w:rsidRPr="00B200A7" w:rsidRDefault="00315498" w:rsidP="0040784B">
      <w:pPr>
        <w:suppressAutoHyphens/>
        <w:jc w:val="both"/>
        <w:rPr>
          <w:sz w:val="21"/>
          <w:szCs w:val="21"/>
        </w:rPr>
      </w:pPr>
      <w:r w:rsidRPr="00B200A7">
        <w:rPr>
          <w:kern w:val="1"/>
          <w:sz w:val="21"/>
          <w:szCs w:val="21"/>
          <w:lang w:eastAsia="ar-SA"/>
        </w:rPr>
        <w:lastRenderedPageBreak/>
        <w:t xml:space="preserve">5.2. </w:t>
      </w:r>
      <w:r w:rsidR="0040784B" w:rsidRPr="00B200A7">
        <w:rPr>
          <w:kern w:val="1"/>
          <w:sz w:val="21"/>
          <w:szCs w:val="21"/>
          <w:lang w:eastAsia="ar-SA"/>
        </w:rPr>
        <w:t xml:space="preserve">Vállalkozó szerződésszerű teljesítése esetén a Megrendelő által kiadott teljesítésigazolás alapján </w:t>
      </w:r>
      <w:r w:rsidR="000D5709" w:rsidRPr="00B200A7">
        <w:rPr>
          <w:kern w:val="1"/>
          <w:sz w:val="21"/>
          <w:szCs w:val="21"/>
          <w:lang w:eastAsia="ar-SA"/>
        </w:rPr>
        <w:t>az egyes teljesítési ütemek teljesítésé</w:t>
      </w:r>
      <w:r w:rsidR="00E12035" w:rsidRPr="00B200A7">
        <w:rPr>
          <w:kern w:val="1"/>
          <w:sz w:val="21"/>
          <w:szCs w:val="21"/>
          <w:lang w:eastAsia="ar-SA"/>
        </w:rPr>
        <w:t>t</w:t>
      </w:r>
      <w:r w:rsidR="000D5709" w:rsidRPr="00B200A7">
        <w:rPr>
          <w:kern w:val="1"/>
          <w:sz w:val="21"/>
          <w:szCs w:val="21"/>
          <w:lang w:eastAsia="ar-SA"/>
        </w:rPr>
        <w:t xml:space="preserve"> </w:t>
      </w:r>
      <w:proofErr w:type="gramStart"/>
      <w:r w:rsidR="000D5709" w:rsidRPr="00B200A7">
        <w:rPr>
          <w:kern w:val="1"/>
          <w:sz w:val="21"/>
          <w:szCs w:val="21"/>
          <w:lang w:eastAsia="ar-SA"/>
        </w:rPr>
        <w:t xml:space="preserve">követően  </w:t>
      </w:r>
      <w:r w:rsidR="003C6A80" w:rsidRPr="00B200A7">
        <w:rPr>
          <w:b/>
          <w:sz w:val="21"/>
          <w:szCs w:val="21"/>
        </w:rPr>
        <w:t>három</w:t>
      </w:r>
      <w:proofErr w:type="gramEnd"/>
      <w:r w:rsidR="003C6A80" w:rsidRPr="00B200A7">
        <w:rPr>
          <w:b/>
          <w:sz w:val="21"/>
          <w:szCs w:val="21"/>
        </w:rPr>
        <w:t xml:space="preserve"> </w:t>
      </w:r>
      <w:r w:rsidR="0040784B" w:rsidRPr="00B200A7">
        <w:rPr>
          <w:b/>
          <w:sz w:val="21"/>
          <w:szCs w:val="21"/>
        </w:rPr>
        <w:t xml:space="preserve"> részszámla és egy végszámla kiállítására</w:t>
      </w:r>
      <w:r w:rsidR="0040784B" w:rsidRPr="00B200A7">
        <w:rPr>
          <w:sz w:val="21"/>
          <w:szCs w:val="21"/>
        </w:rPr>
        <w:t xml:space="preserve"> jogosult az alábbiaknak megfelelően:</w:t>
      </w:r>
    </w:p>
    <w:p w14:paraId="1617D464" w14:textId="5A58EBCE" w:rsidR="00C758F4" w:rsidRPr="00B200A7" w:rsidRDefault="00C758F4" w:rsidP="0040784B">
      <w:pPr>
        <w:suppressAutoHyphens/>
        <w:jc w:val="both"/>
        <w:rPr>
          <w:sz w:val="21"/>
          <w:szCs w:val="21"/>
        </w:rPr>
      </w:pPr>
    </w:p>
    <w:tbl>
      <w:tblPr>
        <w:tblStyle w:val="Rcsostblzat"/>
        <w:tblW w:w="0" w:type="auto"/>
        <w:tblInd w:w="108" w:type="dxa"/>
        <w:tblLook w:val="04A0" w:firstRow="1" w:lastRow="0" w:firstColumn="1" w:lastColumn="0" w:noHBand="0" w:noVBand="1"/>
      </w:tblPr>
      <w:tblGrid>
        <w:gridCol w:w="2794"/>
        <w:gridCol w:w="2163"/>
        <w:gridCol w:w="4671"/>
      </w:tblGrid>
      <w:tr w:rsidR="00B200A7" w:rsidRPr="00B200A7" w14:paraId="113E02A3" w14:textId="77777777" w:rsidTr="00DC7A1E">
        <w:trPr>
          <w:trHeight w:val="365"/>
        </w:trPr>
        <w:tc>
          <w:tcPr>
            <w:tcW w:w="2797" w:type="dxa"/>
          </w:tcPr>
          <w:p w14:paraId="4CB36151" w14:textId="5E78ED4C" w:rsidR="000D5709" w:rsidRPr="00B200A7" w:rsidRDefault="00936AC7" w:rsidP="00936AC7">
            <w:pPr>
              <w:suppressAutoHyphens/>
              <w:jc w:val="both"/>
              <w:rPr>
                <w:b/>
                <w:kern w:val="1"/>
                <w:sz w:val="21"/>
                <w:szCs w:val="21"/>
                <w:lang w:eastAsia="ar-SA"/>
              </w:rPr>
            </w:pPr>
            <w:r w:rsidRPr="00B200A7">
              <w:rPr>
                <w:b/>
                <w:kern w:val="1"/>
                <w:sz w:val="21"/>
                <w:szCs w:val="21"/>
                <w:lang w:eastAsia="ar-SA"/>
              </w:rPr>
              <w:t>Számlázás ütemezése</w:t>
            </w:r>
          </w:p>
        </w:tc>
        <w:tc>
          <w:tcPr>
            <w:tcW w:w="2165" w:type="dxa"/>
          </w:tcPr>
          <w:p w14:paraId="18A92DAE" w14:textId="39A3D521" w:rsidR="000D5709" w:rsidRPr="00B200A7" w:rsidRDefault="00E12035" w:rsidP="00E12035">
            <w:pPr>
              <w:suppressAutoHyphens/>
              <w:jc w:val="both"/>
              <w:rPr>
                <w:b/>
                <w:kern w:val="1"/>
                <w:sz w:val="21"/>
                <w:szCs w:val="21"/>
                <w:lang w:eastAsia="ar-SA"/>
              </w:rPr>
            </w:pPr>
            <w:r w:rsidRPr="00B200A7">
              <w:rPr>
                <w:b/>
                <w:kern w:val="1"/>
                <w:sz w:val="21"/>
                <w:szCs w:val="21"/>
                <w:lang w:eastAsia="ar-SA"/>
              </w:rPr>
              <w:t>A számla k</w:t>
            </w:r>
            <w:r w:rsidR="000D5709" w:rsidRPr="00B200A7">
              <w:rPr>
                <w:b/>
                <w:kern w:val="1"/>
                <w:sz w:val="21"/>
                <w:szCs w:val="21"/>
                <w:lang w:eastAsia="ar-SA"/>
              </w:rPr>
              <w:t>iállítás</w:t>
            </w:r>
            <w:r w:rsidRPr="00B200A7">
              <w:rPr>
                <w:b/>
                <w:kern w:val="1"/>
                <w:sz w:val="21"/>
                <w:szCs w:val="21"/>
                <w:lang w:eastAsia="ar-SA"/>
              </w:rPr>
              <w:t>ának</w:t>
            </w:r>
            <w:r w:rsidR="000D5709" w:rsidRPr="00B200A7">
              <w:rPr>
                <w:b/>
                <w:kern w:val="1"/>
                <w:sz w:val="21"/>
                <w:szCs w:val="21"/>
                <w:lang w:eastAsia="ar-SA"/>
              </w:rPr>
              <w:t xml:space="preserve"> feltétele</w:t>
            </w:r>
            <w:r w:rsidR="00936AC7" w:rsidRPr="00B200A7">
              <w:rPr>
                <w:b/>
                <w:kern w:val="1"/>
                <w:sz w:val="21"/>
                <w:szCs w:val="21"/>
                <w:lang w:eastAsia="ar-SA"/>
              </w:rPr>
              <w:t xml:space="preserve"> </w:t>
            </w:r>
          </w:p>
        </w:tc>
        <w:tc>
          <w:tcPr>
            <w:tcW w:w="4677" w:type="dxa"/>
          </w:tcPr>
          <w:p w14:paraId="2D4A2A1A" w14:textId="768FC5F8" w:rsidR="000D5709" w:rsidRPr="00B200A7" w:rsidRDefault="00E12035" w:rsidP="0040784B">
            <w:pPr>
              <w:suppressAutoHyphens/>
              <w:jc w:val="both"/>
              <w:rPr>
                <w:b/>
                <w:kern w:val="1"/>
                <w:sz w:val="21"/>
                <w:szCs w:val="21"/>
                <w:lang w:eastAsia="ar-SA"/>
              </w:rPr>
            </w:pPr>
            <w:r w:rsidRPr="00B200A7">
              <w:rPr>
                <w:b/>
                <w:kern w:val="1"/>
                <w:sz w:val="21"/>
                <w:szCs w:val="21"/>
                <w:lang w:eastAsia="ar-SA"/>
              </w:rPr>
              <w:t>Kiszámlázható vállalkozói díj összege</w:t>
            </w:r>
          </w:p>
        </w:tc>
      </w:tr>
      <w:tr w:rsidR="00B200A7" w:rsidRPr="00B200A7" w14:paraId="6FF1842C" w14:textId="77777777" w:rsidTr="00DC7A1E">
        <w:tc>
          <w:tcPr>
            <w:tcW w:w="2797" w:type="dxa"/>
          </w:tcPr>
          <w:p w14:paraId="165C80B5" w14:textId="6E82EEEE" w:rsidR="000D5709" w:rsidRPr="00B200A7" w:rsidRDefault="000D5709" w:rsidP="000D5709">
            <w:pPr>
              <w:suppressAutoHyphens/>
              <w:jc w:val="both"/>
              <w:rPr>
                <w:kern w:val="1"/>
                <w:sz w:val="21"/>
                <w:szCs w:val="21"/>
                <w:lang w:eastAsia="ar-SA"/>
              </w:rPr>
            </w:pPr>
            <w:r w:rsidRPr="00B200A7">
              <w:rPr>
                <w:kern w:val="1"/>
                <w:sz w:val="21"/>
                <w:szCs w:val="21"/>
                <w:lang w:eastAsia="ar-SA"/>
              </w:rPr>
              <w:t>1. részszámla</w:t>
            </w:r>
          </w:p>
        </w:tc>
        <w:tc>
          <w:tcPr>
            <w:tcW w:w="2165" w:type="dxa"/>
          </w:tcPr>
          <w:p w14:paraId="28A8B0D7" w14:textId="1F9657FE" w:rsidR="000D5709" w:rsidRPr="00B200A7" w:rsidRDefault="00E12035" w:rsidP="000D5709">
            <w:pPr>
              <w:suppressAutoHyphens/>
              <w:jc w:val="both"/>
              <w:rPr>
                <w:kern w:val="1"/>
                <w:sz w:val="21"/>
                <w:szCs w:val="21"/>
                <w:lang w:eastAsia="ar-SA"/>
              </w:rPr>
            </w:pPr>
            <w:r w:rsidRPr="00B200A7">
              <w:rPr>
                <w:kern w:val="1"/>
                <w:sz w:val="21"/>
                <w:szCs w:val="21"/>
                <w:lang w:eastAsia="ar-SA"/>
              </w:rPr>
              <w:t xml:space="preserve">A kivitelezési munkák </w:t>
            </w:r>
            <w:r w:rsidR="000D5709" w:rsidRPr="00B200A7">
              <w:rPr>
                <w:kern w:val="1"/>
                <w:sz w:val="21"/>
                <w:szCs w:val="21"/>
                <w:lang w:eastAsia="ar-SA"/>
              </w:rPr>
              <w:t>I. ütem</w:t>
            </w:r>
            <w:r w:rsidRPr="00B200A7">
              <w:rPr>
                <w:kern w:val="1"/>
                <w:sz w:val="21"/>
                <w:szCs w:val="21"/>
                <w:lang w:eastAsia="ar-SA"/>
              </w:rPr>
              <w:t>ének</w:t>
            </w:r>
            <w:r w:rsidR="000D5709" w:rsidRPr="00B200A7">
              <w:rPr>
                <w:kern w:val="1"/>
                <w:sz w:val="21"/>
                <w:szCs w:val="21"/>
                <w:lang w:eastAsia="ar-SA"/>
              </w:rPr>
              <w:t xml:space="preserve"> </w:t>
            </w:r>
            <w:r w:rsidRPr="00B200A7">
              <w:rPr>
                <w:kern w:val="1"/>
                <w:sz w:val="21"/>
                <w:szCs w:val="21"/>
                <w:lang w:eastAsia="ar-SA"/>
              </w:rPr>
              <w:t>teljesítése</w:t>
            </w:r>
          </w:p>
        </w:tc>
        <w:tc>
          <w:tcPr>
            <w:tcW w:w="4677" w:type="dxa"/>
          </w:tcPr>
          <w:p w14:paraId="6A94F7C1" w14:textId="19752E80" w:rsidR="000D5709" w:rsidRPr="00B200A7" w:rsidRDefault="000D5709" w:rsidP="0040784B">
            <w:pPr>
              <w:suppressAutoHyphens/>
              <w:jc w:val="both"/>
              <w:rPr>
                <w:kern w:val="1"/>
                <w:sz w:val="21"/>
                <w:szCs w:val="21"/>
                <w:lang w:eastAsia="ar-SA"/>
              </w:rPr>
            </w:pPr>
            <w:r w:rsidRPr="00B200A7">
              <w:rPr>
                <w:kern w:val="1"/>
                <w:sz w:val="21"/>
                <w:szCs w:val="21"/>
                <w:lang w:eastAsia="ar-SA"/>
              </w:rPr>
              <w:t>5.1. pont szerinti vállalkozói díj 10 %-</w:t>
            </w:r>
            <w:proofErr w:type="gramStart"/>
            <w:r w:rsidRPr="00B200A7">
              <w:rPr>
                <w:kern w:val="1"/>
                <w:sz w:val="21"/>
                <w:szCs w:val="21"/>
                <w:lang w:eastAsia="ar-SA"/>
              </w:rPr>
              <w:t>a</w:t>
            </w:r>
            <w:proofErr w:type="gramEnd"/>
          </w:p>
        </w:tc>
      </w:tr>
      <w:tr w:rsidR="00B200A7" w:rsidRPr="00B200A7" w14:paraId="7993B8F4" w14:textId="77777777" w:rsidTr="00DC7A1E">
        <w:tc>
          <w:tcPr>
            <w:tcW w:w="2797" w:type="dxa"/>
          </w:tcPr>
          <w:p w14:paraId="3AA6B41D" w14:textId="501CD65B" w:rsidR="000D5709" w:rsidRPr="00B200A7" w:rsidRDefault="000D5709" w:rsidP="000D5709">
            <w:pPr>
              <w:suppressAutoHyphens/>
              <w:jc w:val="both"/>
              <w:rPr>
                <w:kern w:val="1"/>
                <w:sz w:val="21"/>
                <w:szCs w:val="21"/>
                <w:lang w:eastAsia="ar-SA"/>
              </w:rPr>
            </w:pPr>
            <w:r w:rsidRPr="00B200A7">
              <w:rPr>
                <w:kern w:val="1"/>
                <w:sz w:val="21"/>
                <w:szCs w:val="21"/>
                <w:lang w:eastAsia="ar-SA"/>
              </w:rPr>
              <w:t>2. részszámla</w:t>
            </w:r>
          </w:p>
        </w:tc>
        <w:tc>
          <w:tcPr>
            <w:tcW w:w="2165" w:type="dxa"/>
          </w:tcPr>
          <w:p w14:paraId="1F687CC1" w14:textId="332C1189" w:rsidR="000D5709" w:rsidRPr="00B200A7" w:rsidRDefault="00E12035" w:rsidP="000D5709">
            <w:pPr>
              <w:suppressAutoHyphens/>
              <w:jc w:val="both"/>
              <w:rPr>
                <w:kern w:val="1"/>
                <w:sz w:val="21"/>
                <w:szCs w:val="21"/>
                <w:lang w:eastAsia="ar-SA"/>
              </w:rPr>
            </w:pPr>
            <w:r w:rsidRPr="00B200A7">
              <w:rPr>
                <w:kern w:val="1"/>
                <w:sz w:val="21"/>
                <w:szCs w:val="21"/>
                <w:lang w:eastAsia="ar-SA"/>
              </w:rPr>
              <w:t xml:space="preserve">A kivitelezési munkák </w:t>
            </w:r>
            <w:r w:rsidR="0093587F" w:rsidRPr="00B200A7">
              <w:rPr>
                <w:kern w:val="1"/>
                <w:sz w:val="21"/>
                <w:szCs w:val="21"/>
                <w:lang w:eastAsia="ar-SA"/>
              </w:rPr>
              <w:t>I</w:t>
            </w:r>
            <w:r w:rsidRPr="00B200A7">
              <w:rPr>
                <w:kern w:val="1"/>
                <w:sz w:val="21"/>
                <w:szCs w:val="21"/>
                <w:lang w:eastAsia="ar-SA"/>
              </w:rPr>
              <w:t>I. ütemének teljesítése</w:t>
            </w:r>
          </w:p>
        </w:tc>
        <w:tc>
          <w:tcPr>
            <w:tcW w:w="4677" w:type="dxa"/>
          </w:tcPr>
          <w:p w14:paraId="0686B9D4" w14:textId="19A59C35" w:rsidR="000D5709" w:rsidRPr="00B200A7" w:rsidRDefault="000D5709" w:rsidP="000D5709">
            <w:pPr>
              <w:suppressAutoHyphens/>
              <w:jc w:val="both"/>
              <w:rPr>
                <w:kern w:val="1"/>
                <w:sz w:val="21"/>
                <w:szCs w:val="21"/>
                <w:lang w:eastAsia="ar-SA"/>
              </w:rPr>
            </w:pPr>
            <w:r w:rsidRPr="00B200A7">
              <w:rPr>
                <w:kern w:val="1"/>
                <w:sz w:val="21"/>
                <w:szCs w:val="21"/>
                <w:lang w:eastAsia="ar-SA"/>
              </w:rPr>
              <w:t>5.1. pont szerinti vállalkozói díj 30 %-</w:t>
            </w:r>
            <w:proofErr w:type="gramStart"/>
            <w:r w:rsidRPr="00B200A7">
              <w:rPr>
                <w:kern w:val="1"/>
                <w:sz w:val="21"/>
                <w:szCs w:val="21"/>
                <w:lang w:eastAsia="ar-SA"/>
              </w:rPr>
              <w:t>a</w:t>
            </w:r>
            <w:proofErr w:type="gramEnd"/>
          </w:p>
        </w:tc>
      </w:tr>
      <w:tr w:rsidR="00B200A7" w:rsidRPr="00B200A7" w14:paraId="7512DDF4" w14:textId="77777777" w:rsidTr="00DC7A1E">
        <w:tc>
          <w:tcPr>
            <w:tcW w:w="2797" w:type="dxa"/>
          </w:tcPr>
          <w:p w14:paraId="6B651D56" w14:textId="1E4D3D49" w:rsidR="000D5709" w:rsidRPr="00B200A7" w:rsidRDefault="000D5709" w:rsidP="000D5709">
            <w:pPr>
              <w:suppressAutoHyphens/>
              <w:jc w:val="both"/>
              <w:rPr>
                <w:kern w:val="1"/>
                <w:sz w:val="21"/>
                <w:szCs w:val="21"/>
                <w:lang w:eastAsia="ar-SA"/>
              </w:rPr>
            </w:pPr>
            <w:r w:rsidRPr="00B200A7">
              <w:rPr>
                <w:kern w:val="1"/>
                <w:sz w:val="21"/>
                <w:szCs w:val="21"/>
                <w:lang w:eastAsia="ar-SA"/>
              </w:rPr>
              <w:t>3. részszámla</w:t>
            </w:r>
          </w:p>
        </w:tc>
        <w:tc>
          <w:tcPr>
            <w:tcW w:w="2165" w:type="dxa"/>
          </w:tcPr>
          <w:p w14:paraId="332B58A9" w14:textId="6CDDA766" w:rsidR="000D5709" w:rsidRPr="00B200A7" w:rsidRDefault="00E12035" w:rsidP="000D5709">
            <w:pPr>
              <w:suppressAutoHyphens/>
              <w:jc w:val="both"/>
              <w:rPr>
                <w:kern w:val="1"/>
                <w:sz w:val="21"/>
                <w:szCs w:val="21"/>
                <w:lang w:eastAsia="ar-SA"/>
              </w:rPr>
            </w:pPr>
            <w:r w:rsidRPr="00B200A7">
              <w:rPr>
                <w:kern w:val="1"/>
                <w:sz w:val="21"/>
                <w:szCs w:val="21"/>
                <w:lang w:eastAsia="ar-SA"/>
              </w:rPr>
              <w:t>A kivitelezési munkák I</w:t>
            </w:r>
            <w:r w:rsidR="0093587F" w:rsidRPr="00B200A7">
              <w:rPr>
                <w:kern w:val="1"/>
                <w:sz w:val="21"/>
                <w:szCs w:val="21"/>
                <w:lang w:eastAsia="ar-SA"/>
              </w:rPr>
              <w:t>II</w:t>
            </w:r>
            <w:r w:rsidRPr="00B200A7">
              <w:rPr>
                <w:kern w:val="1"/>
                <w:sz w:val="21"/>
                <w:szCs w:val="21"/>
                <w:lang w:eastAsia="ar-SA"/>
              </w:rPr>
              <w:t>. ütemének teljesítése</w:t>
            </w:r>
          </w:p>
        </w:tc>
        <w:tc>
          <w:tcPr>
            <w:tcW w:w="4677" w:type="dxa"/>
          </w:tcPr>
          <w:p w14:paraId="20F51427" w14:textId="3665B6D2" w:rsidR="000D5709" w:rsidRPr="00B200A7" w:rsidRDefault="000D5709" w:rsidP="000D5709">
            <w:pPr>
              <w:suppressAutoHyphens/>
              <w:jc w:val="both"/>
              <w:rPr>
                <w:kern w:val="1"/>
                <w:sz w:val="21"/>
                <w:szCs w:val="21"/>
                <w:lang w:eastAsia="ar-SA"/>
              </w:rPr>
            </w:pPr>
            <w:r w:rsidRPr="00B200A7">
              <w:rPr>
                <w:kern w:val="1"/>
                <w:sz w:val="21"/>
                <w:szCs w:val="21"/>
                <w:lang w:eastAsia="ar-SA"/>
              </w:rPr>
              <w:t>5.1. pont szerinti vállalkozói díj 30 %-</w:t>
            </w:r>
            <w:proofErr w:type="gramStart"/>
            <w:r w:rsidRPr="00B200A7">
              <w:rPr>
                <w:kern w:val="1"/>
                <w:sz w:val="21"/>
                <w:szCs w:val="21"/>
                <w:lang w:eastAsia="ar-SA"/>
              </w:rPr>
              <w:t>a</w:t>
            </w:r>
            <w:proofErr w:type="gramEnd"/>
          </w:p>
        </w:tc>
      </w:tr>
      <w:tr w:rsidR="00B200A7" w:rsidRPr="00B200A7" w14:paraId="28B5E880" w14:textId="77777777" w:rsidTr="00DC7A1E">
        <w:tc>
          <w:tcPr>
            <w:tcW w:w="2797" w:type="dxa"/>
          </w:tcPr>
          <w:p w14:paraId="63668CCD" w14:textId="2393BF50" w:rsidR="000D5709" w:rsidRPr="00B200A7" w:rsidRDefault="00936AC7" w:rsidP="000D5709">
            <w:pPr>
              <w:suppressAutoHyphens/>
              <w:jc w:val="both"/>
              <w:rPr>
                <w:kern w:val="1"/>
                <w:sz w:val="21"/>
                <w:szCs w:val="21"/>
                <w:lang w:eastAsia="ar-SA"/>
              </w:rPr>
            </w:pPr>
            <w:r w:rsidRPr="00B200A7">
              <w:rPr>
                <w:kern w:val="1"/>
                <w:sz w:val="21"/>
                <w:szCs w:val="21"/>
                <w:lang w:eastAsia="ar-SA"/>
              </w:rPr>
              <w:t>Végszámla</w:t>
            </w:r>
          </w:p>
        </w:tc>
        <w:tc>
          <w:tcPr>
            <w:tcW w:w="2165" w:type="dxa"/>
          </w:tcPr>
          <w:p w14:paraId="6FD9C5E9" w14:textId="62D17007" w:rsidR="000D5709" w:rsidRPr="00B200A7" w:rsidRDefault="00E12035" w:rsidP="00014B35">
            <w:pPr>
              <w:suppressAutoHyphens/>
              <w:jc w:val="both"/>
              <w:rPr>
                <w:kern w:val="1"/>
                <w:sz w:val="21"/>
                <w:szCs w:val="21"/>
                <w:lang w:eastAsia="ar-SA"/>
              </w:rPr>
            </w:pPr>
            <w:r w:rsidRPr="00B200A7">
              <w:rPr>
                <w:kern w:val="1"/>
                <w:sz w:val="21"/>
                <w:szCs w:val="21"/>
                <w:lang w:eastAsia="ar-SA"/>
              </w:rPr>
              <w:t>A kivitelezési munkák I</w:t>
            </w:r>
            <w:r w:rsidR="0093587F" w:rsidRPr="00B200A7">
              <w:rPr>
                <w:kern w:val="1"/>
                <w:sz w:val="21"/>
                <w:szCs w:val="21"/>
                <w:lang w:eastAsia="ar-SA"/>
              </w:rPr>
              <w:t>V</w:t>
            </w:r>
            <w:r w:rsidRPr="00B200A7">
              <w:rPr>
                <w:kern w:val="1"/>
                <w:sz w:val="21"/>
                <w:szCs w:val="21"/>
                <w:lang w:eastAsia="ar-SA"/>
              </w:rPr>
              <w:t>. ütemének teljesítése</w:t>
            </w:r>
            <w:r w:rsidR="00014B35" w:rsidRPr="00B200A7">
              <w:rPr>
                <w:kern w:val="1"/>
                <w:sz w:val="21"/>
                <w:szCs w:val="21"/>
                <w:lang w:eastAsia="ar-SA"/>
              </w:rPr>
              <w:t>, a szerződés végteljesítése</w:t>
            </w:r>
          </w:p>
        </w:tc>
        <w:tc>
          <w:tcPr>
            <w:tcW w:w="4677" w:type="dxa"/>
          </w:tcPr>
          <w:p w14:paraId="108A679F" w14:textId="5B525061" w:rsidR="000D5709" w:rsidRPr="00B200A7" w:rsidRDefault="000D5709" w:rsidP="000D5709">
            <w:pPr>
              <w:suppressAutoHyphens/>
              <w:jc w:val="both"/>
              <w:rPr>
                <w:kern w:val="1"/>
                <w:sz w:val="21"/>
                <w:szCs w:val="21"/>
                <w:lang w:eastAsia="ar-SA"/>
              </w:rPr>
            </w:pPr>
            <w:r w:rsidRPr="00B200A7">
              <w:rPr>
                <w:kern w:val="1"/>
                <w:sz w:val="21"/>
                <w:szCs w:val="21"/>
                <w:lang w:eastAsia="ar-SA"/>
              </w:rPr>
              <w:t xml:space="preserve">5.1. pont szerinti vállalkozói díj </w:t>
            </w:r>
            <w:r w:rsidR="00B22FE4" w:rsidRPr="00B200A7">
              <w:rPr>
                <w:kern w:val="1"/>
                <w:sz w:val="21"/>
                <w:szCs w:val="21"/>
                <w:lang w:eastAsia="ar-SA"/>
              </w:rPr>
              <w:t xml:space="preserve">fennmaradó </w:t>
            </w:r>
            <w:r w:rsidRPr="00B200A7">
              <w:rPr>
                <w:kern w:val="1"/>
                <w:sz w:val="21"/>
                <w:szCs w:val="21"/>
                <w:lang w:eastAsia="ar-SA"/>
              </w:rPr>
              <w:t>30 %-</w:t>
            </w:r>
            <w:proofErr w:type="gramStart"/>
            <w:r w:rsidRPr="00B200A7">
              <w:rPr>
                <w:kern w:val="1"/>
                <w:sz w:val="21"/>
                <w:szCs w:val="21"/>
                <w:lang w:eastAsia="ar-SA"/>
              </w:rPr>
              <w:t>a</w:t>
            </w:r>
            <w:proofErr w:type="gramEnd"/>
          </w:p>
        </w:tc>
      </w:tr>
    </w:tbl>
    <w:p w14:paraId="061A8666" w14:textId="7CEF5C93" w:rsidR="0040784B" w:rsidRPr="00B200A7" w:rsidRDefault="0040784B" w:rsidP="00E12035">
      <w:pPr>
        <w:tabs>
          <w:tab w:val="left" w:pos="851"/>
        </w:tabs>
        <w:suppressAutoHyphens/>
        <w:autoSpaceDN w:val="0"/>
        <w:jc w:val="both"/>
        <w:textAlignment w:val="baseline"/>
        <w:rPr>
          <w:sz w:val="21"/>
          <w:szCs w:val="21"/>
          <w:highlight w:val="yellow"/>
        </w:rPr>
      </w:pPr>
    </w:p>
    <w:p w14:paraId="42A29999" w14:textId="77777777" w:rsidR="0040784B" w:rsidRPr="00B200A7" w:rsidRDefault="0040784B" w:rsidP="00315498">
      <w:pPr>
        <w:ind w:hanging="1"/>
        <w:jc w:val="both"/>
        <w:rPr>
          <w:sz w:val="21"/>
          <w:szCs w:val="21"/>
        </w:rPr>
      </w:pPr>
      <w:r w:rsidRPr="00B200A7">
        <w:rPr>
          <w:sz w:val="21"/>
          <w:szCs w:val="21"/>
        </w:rPr>
        <w:t>A munka kivitelezési készültségi szintjét a Megrendelő műszaki ellenőre állapítja meg az építési napló bejegyzései és a helyszínen végzett ellenőrzései alapján, melyet Vállalkozó kifejezetten elfogad.</w:t>
      </w:r>
    </w:p>
    <w:p w14:paraId="72EB524E" w14:textId="77777777" w:rsidR="0040784B" w:rsidRPr="00B200A7" w:rsidRDefault="0040784B" w:rsidP="00315498">
      <w:pPr>
        <w:ind w:hanging="1"/>
        <w:jc w:val="both"/>
        <w:rPr>
          <w:sz w:val="21"/>
          <w:szCs w:val="21"/>
        </w:rPr>
      </w:pPr>
    </w:p>
    <w:p w14:paraId="238B4AEC" w14:textId="6BB9A103" w:rsidR="009A2DDF" w:rsidRPr="00B200A7" w:rsidRDefault="005D17EA" w:rsidP="009A2DDF">
      <w:pPr>
        <w:jc w:val="both"/>
        <w:rPr>
          <w:kern w:val="1"/>
          <w:sz w:val="21"/>
          <w:szCs w:val="21"/>
          <w:lang w:eastAsia="ar-SA"/>
        </w:rPr>
      </w:pPr>
      <w:r w:rsidRPr="00B200A7">
        <w:rPr>
          <w:kern w:val="1"/>
          <w:sz w:val="21"/>
          <w:szCs w:val="21"/>
          <w:lang w:eastAsia="ar-SA"/>
        </w:rPr>
        <w:t xml:space="preserve">5.3. </w:t>
      </w:r>
      <w:r w:rsidR="009A2DDF" w:rsidRPr="00B200A7">
        <w:rPr>
          <w:kern w:val="1"/>
          <w:sz w:val="22"/>
          <w:szCs w:val="22"/>
          <w:lang w:eastAsia="ar-SA"/>
        </w:rPr>
        <w:t>A Kbt. 135. § (1)-(2) bekezdéseire tekintettel Megrendelő a szerződés teljesítésének (mind részteljesítések, mind végteljesítés esetén</w:t>
      </w:r>
      <w:proofErr w:type="gramStart"/>
      <w:r w:rsidR="009A2DDF" w:rsidRPr="00B200A7">
        <w:rPr>
          <w:kern w:val="1"/>
          <w:sz w:val="22"/>
          <w:szCs w:val="22"/>
          <w:lang w:eastAsia="ar-SA"/>
        </w:rPr>
        <w:t>)  elismeréséről</w:t>
      </w:r>
      <w:proofErr w:type="gramEnd"/>
      <w:r w:rsidR="009A2DDF" w:rsidRPr="00B200A7">
        <w:rPr>
          <w:kern w:val="1"/>
          <w:sz w:val="22"/>
          <w:szCs w:val="22"/>
          <w:lang w:eastAsia="ar-SA"/>
        </w:rPr>
        <w:t xml:space="preserve"> (teljesítésigazolás) vagy az elismerés megtagadásáról legkésőbb a Vállalkozó teljesítésétől (mind részteljesítések, mind végteljesítés esetén)  vagy az erről szóló írásbeli értesítés kézhezvételétől számított tizenöt napon belül írásban köteles nyilatkozni.</w:t>
      </w:r>
    </w:p>
    <w:p w14:paraId="31C5F65C" w14:textId="77777777" w:rsidR="009A2DDF" w:rsidRPr="00B200A7" w:rsidRDefault="009A2DDF" w:rsidP="009A2DDF">
      <w:pPr>
        <w:jc w:val="both"/>
        <w:rPr>
          <w:sz w:val="22"/>
          <w:szCs w:val="22"/>
        </w:rPr>
      </w:pPr>
      <w:r w:rsidRPr="00B200A7">
        <w:rPr>
          <w:kern w:val="1"/>
          <w:sz w:val="22"/>
          <w:szCs w:val="22"/>
          <w:lang w:eastAsia="ar-SA"/>
        </w:rPr>
        <w:t xml:space="preserve">A Kbt. 135. § (2) bekezdése </w:t>
      </w:r>
      <w:proofErr w:type="gramStart"/>
      <w:r w:rsidRPr="00B200A7">
        <w:rPr>
          <w:kern w:val="1"/>
          <w:sz w:val="22"/>
          <w:szCs w:val="22"/>
          <w:lang w:eastAsia="ar-SA"/>
        </w:rPr>
        <w:t>szerint</w:t>
      </w:r>
      <w:proofErr w:type="gramEnd"/>
      <w:r w:rsidRPr="00B200A7">
        <w:rPr>
          <w:kern w:val="1"/>
          <w:sz w:val="22"/>
          <w:szCs w:val="22"/>
          <w:lang w:eastAsia="ar-SA"/>
        </w:rPr>
        <w:t xml:space="preserve"> ha a Vállalkozó </w:t>
      </w:r>
      <w:r w:rsidRPr="00B200A7">
        <w:rPr>
          <w:sz w:val="22"/>
          <w:szCs w:val="22"/>
        </w:rPr>
        <w:t xml:space="preserve">írásbeli értesítésére  Megrendelő a szerződésben az átadás-átvételi eljárás megkezdésére meghatározott határidőt követő tizenöt napon belül nem kezdi meg az átadás-átvételi eljárást, vagy megkezdi, de a szerződésben - a Ptk. 6:247. § (2) bekezdésére figyelemmel - meghatározott határidőben nem fejezi be, Vállalkozó kérésére a teljesítésigazolást köteles kiadni. </w:t>
      </w:r>
    </w:p>
    <w:p w14:paraId="1288EADC" w14:textId="77777777" w:rsidR="009A2DDF" w:rsidRPr="00B200A7" w:rsidRDefault="009A2DDF" w:rsidP="009A2DDF">
      <w:pPr>
        <w:jc w:val="both"/>
        <w:rPr>
          <w:sz w:val="22"/>
          <w:szCs w:val="22"/>
        </w:rPr>
      </w:pPr>
      <w:r w:rsidRPr="00B200A7">
        <w:rPr>
          <w:sz w:val="22"/>
          <w:szCs w:val="22"/>
        </w:rPr>
        <w:t xml:space="preserve">A Kbt. 135. § (5) bekezdésére tekintettel a Felek az ellenszolgáltatás részletekben történő teljesítésében állapodtak meg az 5.2. pontban rögzítettek szerint azzal, </w:t>
      </w:r>
      <w:proofErr w:type="gramStart"/>
      <w:r w:rsidRPr="00B200A7">
        <w:rPr>
          <w:sz w:val="22"/>
          <w:szCs w:val="22"/>
        </w:rPr>
        <w:t>hogy  minden</w:t>
      </w:r>
      <w:proofErr w:type="gramEnd"/>
      <w:r w:rsidRPr="00B200A7">
        <w:rPr>
          <w:sz w:val="22"/>
          <w:szCs w:val="22"/>
        </w:rPr>
        <w:t xml:space="preserve"> részletre alkalmazni rendelik a törvényben vagy kormányrendeletben a kifizetésre előírt szabályokat.</w:t>
      </w:r>
    </w:p>
    <w:p w14:paraId="0136C6D0" w14:textId="77777777" w:rsidR="009A2DDF" w:rsidRPr="00B200A7" w:rsidRDefault="009A2DDF" w:rsidP="0040784B">
      <w:pPr>
        <w:jc w:val="both"/>
        <w:rPr>
          <w:kern w:val="1"/>
          <w:sz w:val="21"/>
          <w:szCs w:val="21"/>
          <w:lang w:eastAsia="ar-SA"/>
        </w:rPr>
      </w:pPr>
    </w:p>
    <w:p w14:paraId="5F7B4823" w14:textId="77777777" w:rsidR="00973DB2" w:rsidRPr="00A03390" w:rsidRDefault="000921DD" w:rsidP="00973DB2">
      <w:pPr>
        <w:suppressAutoHyphens/>
        <w:jc w:val="both"/>
        <w:rPr>
          <w:kern w:val="1"/>
          <w:sz w:val="21"/>
          <w:szCs w:val="21"/>
          <w:lang w:eastAsia="ar-SA"/>
        </w:rPr>
      </w:pPr>
      <w:r w:rsidRPr="00B200A7">
        <w:rPr>
          <w:kern w:val="1"/>
          <w:sz w:val="21"/>
          <w:szCs w:val="21"/>
          <w:lang w:eastAsia="ar-SA"/>
        </w:rPr>
        <w:t>5.4</w:t>
      </w:r>
      <w:r w:rsidR="0040784B" w:rsidRPr="00B200A7">
        <w:rPr>
          <w:kern w:val="1"/>
          <w:sz w:val="21"/>
          <w:szCs w:val="21"/>
          <w:lang w:eastAsia="ar-SA"/>
        </w:rPr>
        <w:t xml:space="preserve">. A vállalkozói díj tartalmazza a Vállalkozónak a jelen szerződésben foglalt feladatok teljesítésével kapcsolatban felmerülő összes költségét, kiadását, ideértve a közvetlen költségek között nem szereplő általános költségeket is, </w:t>
      </w:r>
      <w:r w:rsidR="0040784B" w:rsidRPr="00A03390">
        <w:rPr>
          <w:kern w:val="1"/>
          <w:sz w:val="21"/>
          <w:szCs w:val="21"/>
          <w:lang w:eastAsia="ar-SA"/>
        </w:rPr>
        <w:t>ezért Vállalkozó a vállalkozói díjon felül további díj, vagy költség, többletköltség (pl. többletmunka) megtérítésére nem tarthat igényt.</w:t>
      </w:r>
    </w:p>
    <w:p w14:paraId="683739B4" w14:textId="77777777" w:rsidR="00973DB2" w:rsidRPr="00A03390" w:rsidRDefault="00973DB2" w:rsidP="00973DB2">
      <w:pPr>
        <w:suppressAutoHyphens/>
        <w:jc w:val="both"/>
        <w:rPr>
          <w:kern w:val="1"/>
          <w:sz w:val="21"/>
          <w:szCs w:val="21"/>
          <w:lang w:eastAsia="ar-SA"/>
        </w:rPr>
      </w:pPr>
    </w:p>
    <w:p w14:paraId="2BE6DCE6" w14:textId="5E766EF6" w:rsidR="0040784B" w:rsidRPr="00A03390" w:rsidRDefault="00973DB2" w:rsidP="00973DB2">
      <w:pPr>
        <w:suppressAutoHyphens/>
        <w:jc w:val="both"/>
        <w:rPr>
          <w:sz w:val="21"/>
          <w:szCs w:val="21"/>
        </w:rPr>
      </w:pPr>
      <w:r w:rsidRPr="00A03390">
        <w:rPr>
          <w:kern w:val="1"/>
          <w:sz w:val="21"/>
          <w:szCs w:val="21"/>
          <w:lang w:eastAsia="ar-SA"/>
        </w:rPr>
        <w:t xml:space="preserve">5.5. </w:t>
      </w:r>
      <w:r w:rsidR="0040784B" w:rsidRPr="00A03390">
        <w:rPr>
          <w:kern w:val="1"/>
          <w:sz w:val="21"/>
          <w:szCs w:val="21"/>
          <w:lang w:eastAsia="ar-SA"/>
        </w:rPr>
        <w:t xml:space="preserve"> </w:t>
      </w:r>
      <w:r w:rsidRPr="00A03390">
        <w:rPr>
          <w:sz w:val="21"/>
          <w:szCs w:val="21"/>
        </w:rPr>
        <w:t xml:space="preserve">A Kbt. 136. § (1) bekezdése alapján a Vállalkozó nem fizethet, illetve számolhat el a szerződés teljesítésével összefüggésben olyan költségeket, melyek a Kbt. 62. § (1) bekezdés k) pont </w:t>
      </w:r>
      <w:proofErr w:type="spellStart"/>
      <w:r w:rsidRPr="00A03390">
        <w:rPr>
          <w:sz w:val="21"/>
          <w:szCs w:val="21"/>
        </w:rPr>
        <w:t>ka</w:t>
      </w:r>
      <w:proofErr w:type="spellEnd"/>
      <w:r w:rsidRPr="00A03390">
        <w:rPr>
          <w:sz w:val="21"/>
          <w:szCs w:val="21"/>
        </w:rPr>
        <w:t>)-</w:t>
      </w:r>
      <w:proofErr w:type="spellStart"/>
      <w:r w:rsidRPr="00A03390">
        <w:rPr>
          <w:sz w:val="21"/>
          <w:szCs w:val="21"/>
        </w:rPr>
        <w:t>kb</w:t>
      </w:r>
      <w:proofErr w:type="spellEnd"/>
      <w:r w:rsidRPr="00A03390">
        <w:rPr>
          <w:sz w:val="21"/>
          <w:szCs w:val="21"/>
        </w:rPr>
        <w:t>) alpontja szerinti feltételeknek nem megfelelő társaság tekintetében merülnek fel, és melyek a Vállalkozó adóköteles jövedelmének csökkentésére alkalmasak.</w:t>
      </w:r>
    </w:p>
    <w:p w14:paraId="52B53141" w14:textId="77777777" w:rsidR="005D17EA" w:rsidRPr="00F16F6D" w:rsidRDefault="005D17EA" w:rsidP="0040784B">
      <w:pPr>
        <w:suppressAutoHyphens/>
        <w:jc w:val="both"/>
        <w:rPr>
          <w:kern w:val="1"/>
          <w:sz w:val="21"/>
          <w:szCs w:val="21"/>
          <w:lang w:eastAsia="ar-SA"/>
        </w:rPr>
      </w:pPr>
    </w:p>
    <w:p w14:paraId="0C2F7251" w14:textId="2ED24E3C" w:rsidR="006C151C" w:rsidRPr="00B200A7" w:rsidRDefault="00973DB2" w:rsidP="0040784B">
      <w:pPr>
        <w:suppressAutoHyphens/>
        <w:jc w:val="both"/>
        <w:rPr>
          <w:kern w:val="1"/>
          <w:sz w:val="21"/>
          <w:szCs w:val="21"/>
          <w:lang w:eastAsia="ar-SA"/>
        </w:rPr>
      </w:pPr>
      <w:r w:rsidRPr="00F16F6D">
        <w:rPr>
          <w:kern w:val="1"/>
          <w:sz w:val="21"/>
          <w:szCs w:val="21"/>
          <w:lang w:eastAsia="ar-SA"/>
        </w:rPr>
        <w:t>5.6</w:t>
      </w:r>
      <w:r w:rsidR="0040784B" w:rsidRPr="00F16F6D">
        <w:rPr>
          <w:kern w:val="1"/>
          <w:sz w:val="21"/>
          <w:szCs w:val="21"/>
          <w:lang w:eastAsia="ar-SA"/>
        </w:rPr>
        <w:t xml:space="preserve">. Szerződő felek rögzítik, hogy a Vállalkozó a Kbt. 135.§ (7) bekezdésére figyelemmel jogosult jelen szerződés alapján </w:t>
      </w:r>
      <w:r w:rsidR="00931510" w:rsidRPr="00F16F6D">
        <w:rPr>
          <w:kern w:val="1"/>
          <w:sz w:val="21"/>
          <w:szCs w:val="21"/>
          <w:lang w:eastAsia="ar-SA"/>
        </w:rPr>
        <w:t xml:space="preserve">a </w:t>
      </w:r>
      <w:r w:rsidR="00BA17E3" w:rsidRPr="00F16F6D">
        <w:rPr>
          <w:b/>
          <w:sz w:val="21"/>
          <w:szCs w:val="21"/>
        </w:rPr>
        <w:t xml:space="preserve">teljes </w:t>
      </w:r>
      <w:r w:rsidR="00931510" w:rsidRPr="00F16F6D">
        <w:rPr>
          <w:b/>
          <w:sz w:val="21"/>
          <w:szCs w:val="21"/>
        </w:rPr>
        <w:t xml:space="preserve">nettó </w:t>
      </w:r>
      <w:r w:rsidR="001C6563" w:rsidRPr="00F16F6D">
        <w:rPr>
          <w:b/>
          <w:sz w:val="21"/>
          <w:szCs w:val="21"/>
        </w:rPr>
        <w:t xml:space="preserve">vállalkozói díj </w:t>
      </w:r>
      <w:r w:rsidR="00BA17E3" w:rsidRPr="00F16F6D">
        <w:rPr>
          <w:b/>
          <w:sz w:val="21"/>
          <w:szCs w:val="21"/>
        </w:rPr>
        <w:t>5%-</w:t>
      </w:r>
      <w:proofErr w:type="spellStart"/>
      <w:r w:rsidR="00BA17E3" w:rsidRPr="00F16F6D">
        <w:rPr>
          <w:b/>
          <w:sz w:val="21"/>
          <w:szCs w:val="21"/>
        </w:rPr>
        <w:t>ának</w:t>
      </w:r>
      <w:proofErr w:type="spellEnd"/>
      <w:r w:rsidR="00BA17E3" w:rsidRPr="00F16F6D">
        <w:rPr>
          <w:b/>
          <w:sz w:val="21"/>
          <w:szCs w:val="21"/>
        </w:rPr>
        <w:t xml:space="preserve"> </w:t>
      </w:r>
      <w:r w:rsidR="001C6563" w:rsidRPr="00F16F6D">
        <w:rPr>
          <w:b/>
          <w:sz w:val="21"/>
          <w:szCs w:val="21"/>
        </w:rPr>
        <w:t xml:space="preserve">megfelelő összegű előleg </w:t>
      </w:r>
      <w:r w:rsidR="001C6563" w:rsidRPr="00F16F6D">
        <w:rPr>
          <w:b/>
          <w:kern w:val="1"/>
          <w:sz w:val="21"/>
          <w:szCs w:val="21"/>
          <w:lang w:eastAsia="ar-SA"/>
        </w:rPr>
        <w:t>igénylésére.</w:t>
      </w:r>
      <w:r w:rsidR="001C6563" w:rsidRPr="00F16F6D">
        <w:rPr>
          <w:kern w:val="1"/>
          <w:sz w:val="21"/>
          <w:szCs w:val="21"/>
          <w:lang w:eastAsia="ar-SA"/>
        </w:rPr>
        <w:t xml:space="preserve"> </w:t>
      </w:r>
      <w:r w:rsidR="005D17EA" w:rsidRPr="00F16F6D">
        <w:rPr>
          <w:kern w:val="1"/>
          <w:sz w:val="21"/>
          <w:szCs w:val="21"/>
          <w:lang w:eastAsia="ar-SA"/>
        </w:rPr>
        <w:t xml:space="preserve">Megrendelő </w:t>
      </w:r>
      <w:r w:rsidR="005D17EA" w:rsidRPr="00F16F6D">
        <w:rPr>
          <w:bCs/>
          <w:kern w:val="36"/>
          <w:sz w:val="21"/>
          <w:szCs w:val="21"/>
        </w:rPr>
        <w:t xml:space="preserve">az építési beruházások, valamint az építési beruházásokhoz kapcsolódó tervezői és mérnöki szolgáltatások közbeszerzésének részletes szabályairól </w:t>
      </w:r>
      <w:r w:rsidR="005D17EA" w:rsidRPr="00F16F6D">
        <w:rPr>
          <w:bCs/>
          <w:sz w:val="21"/>
          <w:szCs w:val="21"/>
        </w:rPr>
        <w:t>szóló</w:t>
      </w:r>
      <w:r w:rsidR="005D17EA" w:rsidRPr="00F16F6D">
        <w:rPr>
          <w:b/>
          <w:bCs/>
          <w:sz w:val="21"/>
          <w:szCs w:val="21"/>
        </w:rPr>
        <w:t xml:space="preserve"> </w:t>
      </w:r>
      <w:r w:rsidR="0040784B" w:rsidRPr="00F16F6D">
        <w:rPr>
          <w:kern w:val="1"/>
          <w:sz w:val="21"/>
          <w:szCs w:val="21"/>
          <w:lang w:eastAsia="ar-SA"/>
        </w:rPr>
        <w:t xml:space="preserve">322/2015. (X.30.) </w:t>
      </w:r>
      <w:r w:rsidR="0040784B" w:rsidRPr="00B200A7">
        <w:rPr>
          <w:kern w:val="1"/>
          <w:sz w:val="21"/>
          <w:szCs w:val="21"/>
          <w:lang w:eastAsia="ar-SA"/>
        </w:rPr>
        <w:t xml:space="preserve">Korm. rendelet </w:t>
      </w:r>
      <w:proofErr w:type="gramStart"/>
      <w:r w:rsidR="005D17EA" w:rsidRPr="00B200A7">
        <w:rPr>
          <w:kern w:val="1"/>
          <w:sz w:val="21"/>
          <w:szCs w:val="21"/>
          <w:lang w:eastAsia="ar-SA"/>
        </w:rPr>
        <w:t>( a</w:t>
      </w:r>
      <w:proofErr w:type="gramEnd"/>
      <w:r w:rsidR="005D17EA" w:rsidRPr="00B200A7">
        <w:rPr>
          <w:kern w:val="1"/>
          <w:sz w:val="21"/>
          <w:szCs w:val="21"/>
          <w:lang w:eastAsia="ar-SA"/>
        </w:rPr>
        <w:t xml:space="preserve"> továbbiakban:</w:t>
      </w:r>
      <w:r w:rsidR="00297674" w:rsidRPr="00B200A7">
        <w:rPr>
          <w:kern w:val="1"/>
          <w:sz w:val="21"/>
          <w:szCs w:val="21"/>
          <w:lang w:eastAsia="ar-SA"/>
        </w:rPr>
        <w:t xml:space="preserve"> 322/2015. (X.30.) Korm. rendelet) </w:t>
      </w:r>
      <w:r w:rsidR="0040784B" w:rsidRPr="00B200A7">
        <w:rPr>
          <w:kern w:val="1"/>
          <w:sz w:val="21"/>
          <w:szCs w:val="21"/>
          <w:lang w:eastAsia="ar-SA"/>
        </w:rPr>
        <w:t>30. § (1) b</w:t>
      </w:r>
      <w:r w:rsidR="006C151C" w:rsidRPr="00B200A7">
        <w:rPr>
          <w:kern w:val="1"/>
          <w:sz w:val="21"/>
          <w:szCs w:val="21"/>
          <w:lang w:eastAsia="ar-SA"/>
        </w:rPr>
        <w:t>ekezdése szerint az előleget a V</w:t>
      </w:r>
      <w:r w:rsidR="0040784B" w:rsidRPr="00B200A7">
        <w:rPr>
          <w:kern w:val="1"/>
          <w:sz w:val="21"/>
          <w:szCs w:val="21"/>
          <w:lang w:eastAsia="ar-SA"/>
        </w:rPr>
        <w:t>állalkozó kérésére legkésőbb a munkaterület átadását követő 15 napon bel</w:t>
      </w:r>
      <w:r w:rsidR="00F4784A" w:rsidRPr="00B200A7">
        <w:rPr>
          <w:kern w:val="1"/>
          <w:sz w:val="21"/>
          <w:szCs w:val="21"/>
          <w:lang w:eastAsia="ar-SA"/>
        </w:rPr>
        <w:t>ül kifizeti. Ezen esetben az 5.2</w:t>
      </w:r>
      <w:r w:rsidR="00261267" w:rsidRPr="00B200A7">
        <w:rPr>
          <w:kern w:val="1"/>
          <w:sz w:val="21"/>
          <w:szCs w:val="21"/>
          <w:lang w:eastAsia="ar-SA"/>
        </w:rPr>
        <w:t>.</w:t>
      </w:r>
      <w:r w:rsidR="0040784B" w:rsidRPr="00B200A7">
        <w:rPr>
          <w:kern w:val="1"/>
          <w:sz w:val="21"/>
          <w:szCs w:val="21"/>
          <w:lang w:eastAsia="ar-SA"/>
        </w:rPr>
        <w:t xml:space="preserve"> pontban megjelölt </w:t>
      </w:r>
      <w:r w:rsidR="00261267" w:rsidRPr="00B200A7">
        <w:rPr>
          <w:kern w:val="1"/>
          <w:sz w:val="21"/>
          <w:szCs w:val="21"/>
          <w:lang w:eastAsia="ar-SA"/>
        </w:rPr>
        <w:t xml:space="preserve">első </w:t>
      </w:r>
      <w:r w:rsidR="0040784B" w:rsidRPr="00B200A7">
        <w:rPr>
          <w:kern w:val="1"/>
          <w:sz w:val="21"/>
          <w:szCs w:val="21"/>
          <w:lang w:eastAsia="ar-SA"/>
        </w:rPr>
        <w:t>rés</w:t>
      </w:r>
      <w:r w:rsidR="00F4784A" w:rsidRPr="00B200A7">
        <w:rPr>
          <w:kern w:val="1"/>
          <w:sz w:val="21"/>
          <w:szCs w:val="21"/>
          <w:lang w:eastAsia="ar-SA"/>
        </w:rPr>
        <w:t>z</w:t>
      </w:r>
      <w:r w:rsidR="0040784B" w:rsidRPr="00B200A7">
        <w:rPr>
          <w:kern w:val="1"/>
          <w:sz w:val="21"/>
          <w:szCs w:val="21"/>
          <w:lang w:eastAsia="ar-SA"/>
        </w:rPr>
        <w:t>számla</w:t>
      </w:r>
      <w:r w:rsidR="008064EB" w:rsidRPr="00B200A7">
        <w:rPr>
          <w:kern w:val="1"/>
          <w:sz w:val="21"/>
          <w:szCs w:val="21"/>
          <w:lang w:eastAsia="ar-SA"/>
        </w:rPr>
        <w:t xml:space="preserve"> </w:t>
      </w:r>
      <w:r w:rsidR="0040784B" w:rsidRPr="00B200A7">
        <w:rPr>
          <w:kern w:val="1"/>
          <w:sz w:val="21"/>
          <w:szCs w:val="21"/>
          <w:lang w:eastAsia="ar-SA"/>
        </w:rPr>
        <w:t>összegéből pénzügyi teljesítést nem igényel a Megrendelő á</w:t>
      </w:r>
      <w:r w:rsidR="006C151C" w:rsidRPr="00B200A7">
        <w:rPr>
          <w:kern w:val="1"/>
          <w:sz w:val="21"/>
          <w:szCs w:val="21"/>
          <w:lang w:eastAsia="ar-SA"/>
        </w:rPr>
        <w:t>ltal megfizetett előleg, azt a F</w:t>
      </w:r>
      <w:r w:rsidR="0040784B" w:rsidRPr="00B200A7">
        <w:rPr>
          <w:kern w:val="1"/>
          <w:sz w:val="21"/>
          <w:szCs w:val="21"/>
          <w:lang w:eastAsia="ar-SA"/>
        </w:rPr>
        <w:t xml:space="preserve">elek </w:t>
      </w:r>
      <w:proofErr w:type="gramStart"/>
      <w:r w:rsidR="00F4784A" w:rsidRPr="00B200A7">
        <w:rPr>
          <w:kern w:val="1"/>
          <w:sz w:val="21"/>
          <w:szCs w:val="21"/>
          <w:lang w:eastAsia="ar-SA"/>
        </w:rPr>
        <w:t>e</w:t>
      </w:r>
      <w:r w:rsidR="00297674" w:rsidRPr="00B200A7">
        <w:rPr>
          <w:kern w:val="1"/>
          <w:sz w:val="21"/>
          <w:szCs w:val="21"/>
          <w:lang w:eastAsia="ar-SA"/>
        </w:rPr>
        <w:t>zen</w:t>
      </w:r>
      <w:proofErr w:type="gramEnd"/>
      <w:r w:rsidR="00297674" w:rsidRPr="00B200A7">
        <w:rPr>
          <w:kern w:val="1"/>
          <w:sz w:val="21"/>
          <w:szCs w:val="21"/>
          <w:lang w:eastAsia="ar-SA"/>
        </w:rPr>
        <w:t xml:space="preserve"> részteljesítésbe tudják be, Vállalkozó ennek feltüntetésével jogosult a rés</w:t>
      </w:r>
      <w:r w:rsidR="006C151C" w:rsidRPr="00B200A7">
        <w:rPr>
          <w:kern w:val="1"/>
          <w:sz w:val="21"/>
          <w:szCs w:val="21"/>
          <w:lang w:eastAsia="ar-SA"/>
        </w:rPr>
        <w:t>z</w:t>
      </w:r>
      <w:r w:rsidR="00297674" w:rsidRPr="00B200A7">
        <w:rPr>
          <w:kern w:val="1"/>
          <w:sz w:val="21"/>
          <w:szCs w:val="21"/>
          <w:lang w:eastAsia="ar-SA"/>
        </w:rPr>
        <w:t>számlája kiállítására.</w:t>
      </w:r>
      <w:r w:rsidR="006C151C" w:rsidRPr="00B200A7">
        <w:rPr>
          <w:kern w:val="1"/>
          <w:sz w:val="21"/>
          <w:szCs w:val="21"/>
          <w:lang w:eastAsia="ar-SA"/>
        </w:rPr>
        <w:t xml:space="preserve"> </w:t>
      </w:r>
    </w:p>
    <w:p w14:paraId="734251F4" w14:textId="77777777" w:rsidR="001C6563" w:rsidRPr="00B200A7" w:rsidRDefault="001C6563" w:rsidP="0040784B">
      <w:pPr>
        <w:suppressAutoHyphens/>
        <w:jc w:val="both"/>
        <w:rPr>
          <w:kern w:val="1"/>
          <w:sz w:val="21"/>
          <w:szCs w:val="21"/>
          <w:lang w:eastAsia="ar-SA"/>
        </w:rPr>
      </w:pPr>
    </w:p>
    <w:p w14:paraId="13414FE4" w14:textId="77777777" w:rsidR="0040784B" w:rsidRPr="00A03390" w:rsidRDefault="0040784B" w:rsidP="0040784B">
      <w:pPr>
        <w:suppressAutoHyphens/>
        <w:jc w:val="both"/>
        <w:rPr>
          <w:kern w:val="1"/>
          <w:sz w:val="21"/>
          <w:szCs w:val="21"/>
          <w:lang w:eastAsia="ar-SA"/>
        </w:rPr>
      </w:pPr>
      <w:r w:rsidRPr="00B200A7">
        <w:rPr>
          <w:sz w:val="21"/>
          <w:szCs w:val="21"/>
        </w:rPr>
        <w:t xml:space="preserve">A </w:t>
      </w:r>
      <w:r w:rsidRPr="00B200A7">
        <w:rPr>
          <w:kern w:val="1"/>
          <w:sz w:val="21"/>
          <w:szCs w:val="21"/>
          <w:lang w:eastAsia="ar-SA"/>
        </w:rPr>
        <w:t xml:space="preserve">322/2015. (X.30.) Korm. rendelet 30. § (3) bekezdésére </w:t>
      </w:r>
      <w:r w:rsidRPr="00A03390">
        <w:rPr>
          <w:kern w:val="1"/>
          <w:sz w:val="21"/>
          <w:szCs w:val="21"/>
          <w:lang w:eastAsia="ar-SA"/>
        </w:rPr>
        <w:t xml:space="preserve">figyelemmel az </w:t>
      </w:r>
      <w:r w:rsidRPr="00A03390">
        <w:rPr>
          <w:sz w:val="21"/>
          <w:szCs w:val="21"/>
        </w:rPr>
        <w:t xml:space="preserve">előleg alapja a szerződésben foglalt teljes nettó </w:t>
      </w:r>
      <w:r w:rsidR="00297674" w:rsidRPr="00A03390">
        <w:rPr>
          <w:sz w:val="21"/>
          <w:szCs w:val="21"/>
        </w:rPr>
        <w:t>vállalkozói díj</w:t>
      </w:r>
      <w:r w:rsidRPr="00A03390">
        <w:rPr>
          <w:sz w:val="21"/>
          <w:szCs w:val="21"/>
        </w:rPr>
        <w:t xml:space="preserve">. A szerződés későbbi módosítása a kötelezően biztosítandó előleg összegét nem </w:t>
      </w:r>
      <w:r w:rsidR="00297674" w:rsidRPr="00A03390">
        <w:rPr>
          <w:kern w:val="1"/>
          <w:sz w:val="21"/>
          <w:szCs w:val="21"/>
          <w:lang w:eastAsia="ar-SA"/>
        </w:rPr>
        <w:t>érinti,</w:t>
      </w:r>
      <w:r w:rsidRPr="00A03390">
        <w:rPr>
          <w:kern w:val="1"/>
          <w:sz w:val="21"/>
          <w:szCs w:val="21"/>
          <w:lang w:eastAsia="ar-SA"/>
        </w:rPr>
        <w:t xml:space="preserve"> a 31. §-</w:t>
      </w:r>
      <w:proofErr w:type="spellStart"/>
      <w:r w:rsidRPr="00A03390">
        <w:rPr>
          <w:kern w:val="1"/>
          <w:sz w:val="21"/>
          <w:szCs w:val="21"/>
          <w:lang w:eastAsia="ar-SA"/>
        </w:rPr>
        <w:t>ra</w:t>
      </w:r>
      <w:proofErr w:type="spellEnd"/>
      <w:r w:rsidRPr="00A03390">
        <w:rPr>
          <w:kern w:val="1"/>
          <w:sz w:val="21"/>
          <w:szCs w:val="21"/>
          <w:lang w:eastAsia="ar-SA"/>
        </w:rPr>
        <w:t xml:space="preserve"> tekintettel </w:t>
      </w:r>
      <w:r w:rsidR="00297674" w:rsidRPr="00A03390">
        <w:rPr>
          <w:kern w:val="1"/>
          <w:sz w:val="21"/>
          <w:szCs w:val="21"/>
          <w:lang w:eastAsia="ar-SA"/>
        </w:rPr>
        <w:t xml:space="preserve">a vállalkozói díj </w:t>
      </w:r>
      <w:r w:rsidRPr="00A03390">
        <w:rPr>
          <w:kern w:val="1"/>
          <w:sz w:val="21"/>
          <w:szCs w:val="21"/>
          <w:lang w:eastAsia="ar-SA"/>
        </w:rPr>
        <w:t xml:space="preserve">kifizetésére </w:t>
      </w:r>
      <w:r w:rsidR="00297674" w:rsidRPr="00A03390">
        <w:rPr>
          <w:kern w:val="1"/>
          <w:sz w:val="21"/>
          <w:szCs w:val="21"/>
          <w:lang w:eastAsia="ar-SA"/>
        </w:rPr>
        <w:t xml:space="preserve">az előlegen túl </w:t>
      </w:r>
      <w:r w:rsidRPr="00A03390">
        <w:rPr>
          <w:kern w:val="1"/>
          <w:sz w:val="21"/>
          <w:szCs w:val="21"/>
          <w:lang w:eastAsia="ar-SA"/>
        </w:rPr>
        <w:t>csak az adott munkára, munkarészre vonatkozó teljesítésigazolás kiállítását követően kerülhet sor.</w:t>
      </w:r>
    </w:p>
    <w:p w14:paraId="4BA295B9" w14:textId="77777777" w:rsidR="0040784B" w:rsidRPr="00A03390" w:rsidRDefault="0040784B" w:rsidP="0040784B">
      <w:pPr>
        <w:suppressAutoHyphens/>
        <w:jc w:val="both"/>
        <w:rPr>
          <w:kern w:val="1"/>
          <w:sz w:val="21"/>
          <w:szCs w:val="21"/>
          <w:lang w:eastAsia="ar-SA"/>
        </w:rPr>
      </w:pPr>
    </w:p>
    <w:p w14:paraId="3756C761" w14:textId="325EB219" w:rsidR="00127084" w:rsidRPr="00A03390" w:rsidRDefault="00973DB2" w:rsidP="0040784B">
      <w:pPr>
        <w:suppressAutoHyphens/>
        <w:jc w:val="both"/>
        <w:rPr>
          <w:kern w:val="1"/>
          <w:sz w:val="21"/>
          <w:szCs w:val="21"/>
          <w:lang w:eastAsia="ar-SA"/>
        </w:rPr>
      </w:pPr>
      <w:r w:rsidRPr="00A03390">
        <w:rPr>
          <w:kern w:val="1"/>
          <w:sz w:val="21"/>
          <w:szCs w:val="21"/>
          <w:lang w:eastAsia="ar-SA"/>
        </w:rPr>
        <w:lastRenderedPageBreak/>
        <w:t>5.7</w:t>
      </w:r>
      <w:r w:rsidR="0040784B" w:rsidRPr="00A03390">
        <w:rPr>
          <w:kern w:val="1"/>
          <w:sz w:val="21"/>
          <w:szCs w:val="21"/>
          <w:lang w:eastAsia="ar-SA"/>
        </w:rPr>
        <w:t>. A Kbt. 135. § (3) bekezdése alapján a részszámlában és a végszámlában szereplő vállalkozói díjat a Megrendelő a</w:t>
      </w:r>
      <w:r w:rsidR="00127084" w:rsidRPr="00A03390">
        <w:rPr>
          <w:kern w:val="1"/>
          <w:sz w:val="21"/>
          <w:szCs w:val="21"/>
          <w:lang w:eastAsia="ar-SA"/>
        </w:rPr>
        <w:t>z alábbi eljárásrend szerint fizeti meg Vállalkozónak:</w:t>
      </w:r>
    </w:p>
    <w:p w14:paraId="172BA0AB" w14:textId="77777777" w:rsidR="00C4088C" w:rsidRPr="00B200A7" w:rsidRDefault="00C4088C" w:rsidP="00127084">
      <w:pPr>
        <w:suppressAutoHyphens/>
        <w:jc w:val="both"/>
        <w:rPr>
          <w:sz w:val="21"/>
          <w:szCs w:val="21"/>
        </w:rPr>
      </w:pPr>
    </w:p>
    <w:p w14:paraId="394C26FE" w14:textId="77777777" w:rsidR="009A2DDF" w:rsidRPr="00B200A7" w:rsidRDefault="009A2DDF" w:rsidP="009A2DDF">
      <w:pPr>
        <w:suppressAutoHyphens/>
        <w:jc w:val="both"/>
        <w:rPr>
          <w:sz w:val="22"/>
          <w:szCs w:val="22"/>
        </w:rPr>
      </w:pPr>
      <w:r w:rsidRPr="00B200A7">
        <w:rPr>
          <w:sz w:val="22"/>
          <w:szCs w:val="22"/>
        </w:rPr>
        <w:t xml:space="preserve">5.7.1. Vállalkozó az 5.3. pont szerint kiadott </w:t>
      </w:r>
      <w:proofErr w:type="gramStart"/>
      <w:r w:rsidRPr="00B200A7">
        <w:rPr>
          <w:sz w:val="22"/>
          <w:szCs w:val="22"/>
        </w:rPr>
        <w:t>teljesítésigazolás(</w:t>
      </w:r>
      <w:proofErr w:type="gramEnd"/>
      <w:r w:rsidRPr="00B200A7">
        <w:rPr>
          <w:sz w:val="22"/>
          <w:szCs w:val="22"/>
        </w:rPr>
        <w:t>ok) alapján jogosult számla kiállítására (mind résszámla, mind végszámla esetén), Megrendelő által aláírt teljesítésigazolás csatolása nélkül Megrendelő a számlákat nem fogadja be és kifizetés sem történik, melyet Vállalkozó kifejezetten tudomásul vesz. Megrendelő a számlát annak kézhezvételétől számított 30 napon belül Vállalkozó jelen szerződés első oldalán megjelölt bankszámlaszámára átutalással fizeti meg a Polgári Törvénykönyvről szóló 2013. évi V. törvény (a továbbiakban: Ptk.) 6:130. § (1)-(2</w:t>
      </w:r>
      <w:proofErr w:type="gramStart"/>
      <w:r w:rsidRPr="00B200A7">
        <w:rPr>
          <w:sz w:val="22"/>
          <w:szCs w:val="22"/>
        </w:rPr>
        <w:t>)  bekezdésének</w:t>
      </w:r>
      <w:proofErr w:type="gramEnd"/>
      <w:r w:rsidRPr="00B200A7">
        <w:rPr>
          <w:sz w:val="22"/>
          <w:szCs w:val="22"/>
        </w:rPr>
        <w:t xml:space="preserve"> figyelembe vételével. </w:t>
      </w:r>
    </w:p>
    <w:p w14:paraId="7054F425" w14:textId="77777777" w:rsidR="0040784B" w:rsidRPr="00B200A7" w:rsidRDefault="0040784B" w:rsidP="0040784B">
      <w:pPr>
        <w:suppressAutoHyphens/>
        <w:jc w:val="both"/>
        <w:rPr>
          <w:kern w:val="1"/>
          <w:sz w:val="21"/>
          <w:szCs w:val="21"/>
          <w:lang w:eastAsia="ar-SA"/>
        </w:rPr>
      </w:pPr>
    </w:p>
    <w:p w14:paraId="06272DD9" w14:textId="3D60F22D" w:rsidR="00127084" w:rsidRPr="00A03390" w:rsidRDefault="00C4088C" w:rsidP="00127084">
      <w:pPr>
        <w:jc w:val="both"/>
        <w:rPr>
          <w:b/>
          <w:kern w:val="1"/>
          <w:sz w:val="21"/>
          <w:szCs w:val="21"/>
          <w:lang w:eastAsia="ar-SA"/>
        </w:rPr>
      </w:pPr>
      <w:r w:rsidRPr="00A03390">
        <w:rPr>
          <w:kern w:val="1"/>
          <w:sz w:val="21"/>
          <w:szCs w:val="21"/>
          <w:lang w:eastAsia="ar-SA"/>
        </w:rPr>
        <w:t>5.</w:t>
      </w:r>
      <w:r w:rsidR="00973DB2" w:rsidRPr="00A03390">
        <w:rPr>
          <w:kern w:val="1"/>
          <w:sz w:val="21"/>
          <w:szCs w:val="21"/>
          <w:lang w:eastAsia="ar-SA"/>
        </w:rPr>
        <w:t>7</w:t>
      </w:r>
      <w:r w:rsidRPr="00A03390">
        <w:rPr>
          <w:kern w:val="1"/>
          <w:sz w:val="21"/>
          <w:szCs w:val="21"/>
          <w:lang w:eastAsia="ar-SA"/>
        </w:rPr>
        <w:t xml:space="preserve">.2. </w:t>
      </w:r>
      <w:r w:rsidR="00127084" w:rsidRPr="00A03390">
        <w:rPr>
          <w:kern w:val="1"/>
          <w:sz w:val="21"/>
          <w:szCs w:val="21"/>
          <w:lang w:eastAsia="ar-SA"/>
        </w:rPr>
        <w:t xml:space="preserve">A </w:t>
      </w:r>
      <w:r w:rsidR="00127084" w:rsidRPr="00A03390">
        <w:rPr>
          <w:sz w:val="21"/>
          <w:szCs w:val="21"/>
        </w:rPr>
        <w:t>322/2015. (X.30.) Korm. rend. 32/</w:t>
      </w:r>
      <w:proofErr w:type="gramStart"/>
      <w:r w:rsidR="00127084" w:rsidRPr="00A03390">
        <w:rPr>
          <w:sz w:val="21"/>
          <w:szCs w:val="21"/>
        </w:rPr>
        <w:t>A.</w:t>
      </w:r>
      <w:proofErr w:type="gramEnd"/>
      <w:r w:rsidR="00127084" w:rsidRPr="00A03390">
        <w:rPr>
          <w:sz w:val="21"/>
          <w:szCs w:val="21"/>
        </w:rPr>
        <w:t xml:space="preserve"> §</w:t>
      </w:r>
      <w:r w:rsidR="003A7ADC" w:rsidRPr="00A03390">
        <w:rPr>
          <w:sz w:val="21"/>
          <w:szCs w:val="21"/>
        </w:rPr>
        <w:t>-a</w:t>
      </w:r>
      <w:r w:rsidR="00127084" w:rsidRPr="00A03390">
        <w:rPr>
          <w:sz w:val="21"/>
          <w:szCs w:val="21"/>
        </w:rPr>
        <w:t xml:space="preserve"> szerint </w:t>
      </w:r>
      <w:r w:rsidR="00127084" w:rsidRPr="00A03390">
        <w:rPr>
          <w:b/>
          <w:sz w:val="21"/>
          <w:szCs w:val="21"/>
        </w:rPr>
        <w:t xml:space="preserve">amennyiben Vállalkozó alvállalkozót vesz igénybe, </w:t>
      </w:r>
      <w:r w:rsidR="00C949FD" w:rsidRPr="00A03390">
        <w:rPr>
          <w:b/>
          <w:sz w:val="21"/>
          <w:szCs w:val="21"/>
        </w:rPr>
        <w:t xml:space="preserve">Megrendelő </w:t>
      </w:r>
      <w:r w:rsidR="00127084" w:rsidRPr="00A03390">
        <w:rPr>
          <w:b/>
          <w:sz w:val="21"/>
          <w:szCs w:val="21"/>
        </w:rPr>
        <w:t xml:space="preserve">a Ptk. 6:130. § (1)-(2) bekezdésétől </w:t>
      </w:r>
      <w:proofErr w:type="gramStart"/>
      <w:r w:rsidR="00127084" w:rsidRPr="00A03390">
        <w:rPr>
          <w:b/>
          <w:sz w:val="21"/>
          <w:szCs w:val="21"/>
        </w:rPr>
        <w:t xml:space="preserve">eltérően </w:t>
      </w:r>
      <w:r w:rsidRPr="00A03390">
        <w:rPr>
          <w:b/>
          <w:sz w:val="21"/>
          <w:szCs w:val="21"/>
        </w:rPr>
        <w:t xml:space="preserve"> </w:t>
      </w:r>
      <w:r w:rsidR="00C949FD" w:rsidRPr="00A03390">
        <w:rPr>
          <w:b/>
          <w:sz w:val="21"/>
          <w:szCs w:val="21"/>
        </w:rPr>
        <w:t>az</w:t>
      </w:r>
      <w:proofErr w:type="gramEnd"/>
      <w:r w:rsidR="00C949FD" w:rsidRPr="00A03390">
        <w:rPr>
          <w:b/>
          <w:sz w:val="21"/>
          <w:szCs w:val="21"/>
        </w:rPr>
        <w:t xml:space="preserve"> 5.2. pont szerint benyújtott számlák kifizetését a </w:t>
      </w:r>
      <w:r w:rsidR="00127084" w:rsidRPr="00A03390">
        <w:rPr>
          <w:b/>
          <w:sz w:val="21"/>
          <w:szCs w:val="21"/>
        </w:rPr>
        <w:t xml:space="preserve"> következő szabályok </w:t>
      </w:r>
      <w:r w:rsidR="00C949FD" w:rsidRPr="00A03390">
        <w:rPr>
          <w:b/>
          <w:sz w:val="21"/>
          <w:szCs w:val="21"/>
        </w:rPr>
        <w:t>figyelembe vételével teljesíti:</w:t>
      </w:r>
    </w:p>
    <w:p w14:paraId="3BB622F0" w14:textId="77777777" w:rsidR="00931510" w:rsidRPr="00A03390" w:rsidRDefault="00931510" w:rsidP="00931510">
      <w:pPr>
        <w:jc w:val="both"/>
        <w:rPr>
          <w:sz w:val="21"/>
          <w:szCs w:val="21"/>
        </w:rPr>
      </w:pPr>
      <w:proofErr w:type="gramStart"/>
      <w:r w:rsidRPr="00A03390">
        <w:rPr>
          <w:iCs/>
          <w:sz w:val="21"/>
          <w:szCs w:val="21"/>
        </w:rPr>
        <w:t>a</w:t>
      </w:r>
      <w:proofErr w:type="gramEnd"/>
      <w:r w:rsidRPr="00A03390">
        <w:rPr>
          <w:iCs/>
          <w:sz w:val="21"/>
          <w:szCs w:val="21"/>
        </w:rPr>
        <w:t xml:space="preserve">) </w:t>
      </w:r>
      <w:r w:rsidRPr="00A03390">
        <w:rPr>
          <w:sz w:val="21"/>
          <w:szCs w:val="21"/>
        </w:rPr>
        <w:t>az ajánlattevőként szerződő felek legkésőbb a teljesítés elismerésének időpontjáig kötelesek nyilatkozatot tenni az ajánlatkérőnek, hogy közülük melyik mekkora összegre jogosult az ellenszolgáltatásból;</w:t>
      </w:r>
    </w:p>
    <w:p w14:paraId="55672794" w14:textId="77777777" w:rsidR="00931510" w:rsidRPr="00A03390" w:rsidRDefault="00931510" w:rsidP="00931510">
      <w:pPr>
        <w:jc w:val="both"/>
        <w:rPr>
          <w:sz w:val="21"/>
          <w:szCs w:val="21"/>
        </w:rPr>
      </w:pPr>
      <w:r w:rsidRPr="00A03390">
        <w:rPr>
          <w:iCs/>
          <w:sz w:val="21"/>
          <w:szCs w:val="21"/>
        </w:rPr>
        <w:t xml:space="preserve">b) </w:t>
      </w:r>
      <w:r w:rsidRPr="00A03390">
        <w:rPr>
          <w:sz w:val="21"/>
          <w:szCs w:val="21"/>
        </w:rPr>
        <w:t xml:space="preserve">az összes ajánlattevőként szerződő fél legkésőbb a teljesítés elismerésének időpontjáig köteles nyilatkozatot tenni, hogy az általa a teljesítésbe bevont alvállalkozók egyenként mekkora összegre jogosultak az ellenszolgáltatásból, egyidejűleg felhívja az alvállalkozókat, hogy állítsák ki </w:t>
      </w:r>
      <w:proofErr w:type="gramStart"/>
      <w:r w:rsidRPr="00A03390">
        <w:rPr>
          <w:sz w:val="21"/>
          <w:szCs w:val="21"/>
        </w:rPr>
        <w:t>ezen</w:t>
      </w:r>
      <w:proofErr w:type="gramEnd"/>
      <w:r w:rsidRPr="00A03390">
        <w:rPr>
          <w:sz w:val="21"/>
          <w:szCs w:val="21"/>
        </w:rPr>
        <w:t xml:space="preserve"> számláikat;</w:t>
      </w:r>
    </w:p>
    <w:p w14:paraId="71664329" w14:textId="77777777" w:rsidR="00931510" w:rsidRPr="00A03390" w:rsidRDefault="00931510" w:rsidP="00931510">
      <w:pPr>
        <w:jc w:val="both"/>
        <w:rPr>
          <w:sz w:val="21"/>
          <w:szCs w:val="21"/>
        </w:rPr>
      </w:pPr>
      <w:r w:rsidRPr="00A03390">
        <w:rPr>
          <w:iCs/>
          <w:sz w:val="21"/>
          <w:szCs w:val="21"/>
        </w:rPr>
        <w:t xml:space="preserve">c) </w:t>
      </w:r>
      <w:r w:rsidRPr="00A03390">
        <w:rPr>
          <w:sz w:val="21"/>
          <w:szCs w:val="21"/>
        </w:rPr>
        <w:t>az ajánlattevőként szerződő felek mindegyike a teljesítés elismerését követően állítja ki számláját, a számlában részletezve az alvállalkozói teljesítés, valamint az ajánlattevői teljesítés mértékét;</w:t>
      </w:r>
    </w:p>
    <w:p w14:paraId="7B2B7965" w14:textId="77777777" w:rsidR="00931510" w:rsidRPr="00A03390" w:rsidRDefault="00931510" w:rsidP="00931510">
      <w:pPr>
        <w:jc w:val="both"/>
        <w:rPr>
          <w:sz w:val="21"/>
          <w:szCs w:val="21"/>
        </w:rPr>
      </w:pPr>
      <w:r w:rsidRPr="00A03390">
        <w:rPr>
          <w:iCs/>
          <w:sz w:val="21"/>
          <w:szCs w:val="21"/>
        </w:rPr>
        <w:t xml:space="preserve">d) </w:t>
      </w:r>
      <w:r w:rsidRPr="00A03390">
        <w:rPr>
          <w:sz w:val="21"/>
          <w:szCs w:val="21"/>
        </w:rPr>
        <w:t xml:space="preserve">a </w:t>
      </w:r>
      <w:r w:rsidRPr="00A03390">
        <w:rPr>
          <w:iCs/>
          <w:sz w:val="21"/>
          <w:szCs w:val="21"/>
        </w:rPr>
        <w:t xml:space="preserve">c) </w:t>
      </w:r>
      <w:r w:rsidRPr="00A03390">
        <w:rPr>
          <w:sz w:val="21"/>
          <w:szCs w:val="21"/>
        </w:rPr>
        <w:t>pont szerint a számlában feltüntetett alvállalkozói teljesítés ellenértékét az ajánlatkérőként szerződő fél − európai uniós támogatás esetén szállítói kifizetés során a kifizetésre köteles szervezet − tizenöt napon belül átutalja az ajánlattevőknek;</w:t>
      </w:r>
    </w:p>
    <w:p w14:paraId="4DDD217C" w14:textId="5DC9110E" w:rsidR="00931510" w:rsidRPr="00A03390" w:rsidRDefault="00931510" w:rsidP="00931510">
      <w:pPr>
        <w:jc w:val="both"/>
        <w:rPr>
          <w:sz w:val="21"/>
          <w:szCs w:val="21"/>
        </w:rPr>
      </w:pPr>
      <w:proofErr w:type="gramStart"/>
      <w:r w:rsidRPr="00A03390">
        <w:rPr>
          <w:iCs/>
          <w:sz w:val="21"/>
          <w:szCs w:val="21"/>
        </w:rPr>
        <w:t>e</w:t>
      </w:r>
      <w:proofErr w:type="gramEnd"/>
      <w:r w:rsidRPr="00A03390">
        <w:rPr>
          <w:iCs/>
          <w:sz w:val="21"/>
          <w:szCs w:val="21"/>
        </w:rPr>
        <w:t>)</w:t>
      </w:r>
      <w:r w:rsidRPr="00A03390">
        <w:rPr>
          <w:iCs/>
          <w:sz w:val="21"/>
          <w:szCs w:val="21"/>
          <w:vertAlign w:val="superscript"/>
        </w:rPr>
        <w:t> </w:t>
      </w:r>
      <w:r w:rsidRPr="00A03390">
        <w:rPr>
          <w:sz w:val="21"/>
          <w:szCs w:val="21"/>
        </w:rPr>
        <w:t>az ajánlattevőként szerződő fél haladéktalanul kiegyenlíti az alvállalkozók számláit, vagy az alvállalkozóval kötött szerződésben foglaltak szerint az alvállalkozói díj egy részét visszatartja;</w:t>
      </w:r>
    </w:p>
    <w:p w14:paraId="375A6D63" w14:textId="24717E83" w:rsidR="00931510" w:rsidRPr="00A03390" w:rsidRDefault="00931510" w:rsidP="00931510">
      <w:pPr>
        <w:jc w:val="both"/>
        <w:rPr>
          <w:sz w:val="21"/>
          <w:szCs w:val="21"/>
        </w:rPr>
      </w:pPr>
      <w:proofErr w:type="gramStart"/>
      <w:r w:rsidRPr="00A03390">
        <w:rPr>
          <w:iCs/>
          <w:sz w:val="21"/>
          <w:szCs w:val="21"/>
        </w:rPr>
        <w:t>f</w:t>
      </w:r>
      <w:proofErr w:type="gramEnd"/>
      <w:r w:rsidRPr="00A03390">
        <w:rPr>
          <w:iCs/>
          <w:sz w:val="21"/>
          <w:szCs w:val="21"/>
        </w:rPr>
        <w:t>)</w:t>
      </w:r>
      <w:r w:rsidRPr="00A03390">
        <w:rPr>
          <w:iCs/>
          <w:sz w:val="21"/>
          <w:szCs w:val="21"/>
          <w:vertAlign w:val="superscript"/>
        </w:rPr>
        <w:t> </w:t>
      </w:r>
      <w:r w:rsidRPr="00A03390">
        <w:rPr>
          <w:sz w:val="21"/>
          <w:szCs w:val="21"/>
        </w:rPr>
        <w:t xml:space="preserve">az ajánlattevőként szerződő felek átadják az </w:t>
      </w:r>
      <w:r w:rsidRPr="00A03390">
        <w:rPr>
          <w:iCs/>
          <w:sz w:val="21"/>
          <w:szCs w:val="21"/>
        </w:rPr>
        <w:t xml:space="preserve">e) </w:t>
      </w:r>
      <w:r w:rsidRPr="00A03390">
        <w:rPr>
          <w:sz w:val="21"/>
          <w:szCs w:val="21"/>
        </w:rPr>
        <w:t>pont szerinti átutalások igazolásainak másolatait;</w:t>
      </w:r>
    </w:p>
    <w:p w14:paraId="2323328D" w14:textId="14AEA56A" w:rsidR="00931510" w:rsidRPr="00A03390" w:rsidRDefault="00931510" w:rsidP="00931510">
      <w:pPr>
        <w:jc w:val="both"/>
        <w:rPr>
          <w:sz w:val="21"/>
          <w:szCs w:val="21"/>
        </w:rPr>
      </w:pPr>
      <w:proofErr w:type="gramStart"/>
      <w:r w:rsidRPr="00A03390">
        <w:rPr>
          <w:iCs/>
          <w:sz w:val="21"/>
          <w:szCs w:val="21"/>
        </w:rPr>
        <w:t>g</w:t>
      </w:r>
      <w:proofErr w:type="gramEnd"/>
      <w:r w:rsidRPr="00A03390">
        <w:rPr>
          <w:iCs/>
          <w:sz w:val="21"/>
          <w:szCs w:val="21"/>
        </w:rPr>
        <w:t>)</w:t>
      </w:r>
      <w:r w:rsidRPr="00A03390">
        <w:rPr>
          <w:iCs/>
          <w:sz w:val="21"/>
          <w:szCs w:val="21"/>
          <w:vertAlign w:val="superscript"/>
        </w:rPr>
        <w:t> </w:t>
      </w:r>
      <w:r w:rsidRPr="00A03390">
        <w:rPr>
          <w:sz w:val="21"/>
          <w:szCs w:val="21"/>
        </w:rPr>
        <w:t>az ajánlattevőként szerződő felek által benyújtott számlában megjelölt, fővállalkozói teljesítés ellenértékét az ajánlatkérőként szerződő fél − európai uniós támogatás esetén szállítói kifizetés során a kifizetésre köteles szervezet − tizenöt napon belül átutalja az ajánlattevőként szerződő feleknek;</w:t>
      </w:r>
    </w:p>
    <w:p w14:paraId="18571EEC" w14:textId="77777777" w:rsidR="00931510" w:rsidRPr="00A03390" w:rsidRDefault="00931510" w:rsidP="00931510">
      <w:pPr>
        <w:jc w:val="both"/>
        <w:rPr>
          <w:sz w:val="21"/>
          <w:szCs w:val="21"/>
        </w:rPr>
      </w:pPr>
      <w:proofErr w:type="gramStart"/>
      <w:r w:rsidRPr="00A03390">
        <w:rPr>
          <w:iCs/>
          <w:sz w:val="21"/>
          <w:szCs w:val="21"/>
        </w:rPr>
        <w:t xml:space="preserve">h) </w:t>
      </w:r>
      <w:r w:rsidRPr="00A03390">
        <w:rPr>
          <w:sz w:val="21"/>
          <w:szCs w:val="21"/>
        </w:rPr>
        <w:t xml:space="preserve">ha az ajánlattevőként szerződő felek valamelyike az </w:t>
      </w:r>
      <w:r w:rsidRPr="00A03390">
        <w:rPr>
          <w:iCs/>
          <w:sz w:val="21"/>
          <w:szCs w:val="21"/>
        </w:rPr>
        <w:t xml:space="preserve">e) </w:t>
      </w:r>
      <w:r w:rsidRPr="00A03390">
        <w:rPr>
          <w:sz w:val="21"/>
          <w:szCs w:val="21"/>
        </w:rPr>
        <w:t xml:space="preserve">vagy az </w:t>
      </w:r>
      <w:r w:rsidRPr="00A03390">
        <w:rPr>
          <w:iCs/>
          <w:sz w:val="21"/>
          <w:szCs w:val="21"/>
        </w:rPr>
        <w:t xml:space="preserve">f) </w:t>
      </w:r>
      <w:r w:rsidRPr="00A03390">
        <w:rPr>
          <w:sz w:val="21"/>
          <w:szCs w:val="21"/>
        </w:rPr>
        <w:t xml:space="preserve">pont szerinti kötelezettségét nem teljesíti, az ellenszolgáltatás fennmaradó részét az ajánlatkérő (vagy a kifizetésre köteles szervezet) őrzi, és az akkor illeti meg az ajánlattevőt, ha az ajánlatkérő részére igazolja, hogy az </w:t>
      </w:r>
      <w:r w:rsidRPr="00A03390">
        <w:rPr>
          <w:iCs/>
          <w:sz w:val="21"/>
          <w:szCs w:val="21"/>
        </w:rPr>
        <w:t xml:space="preserve">e) </w:t>
      </w:r>
      <w:r w:rsidRPr="00A03390">
        <w:rPr>
          <w:sz w:val="21"/>
          <w:szCs w:val="21"/>
        </w:rPr>
        <w:t xml:space="preserve">vagy az </w:t>
      </w:r>
      <w:r w:rsidRPr="00A03390">
        <w:rPr>
          <w:iCs/>
          <w:sz w:val="21"/>
          <w:szCs w:val="21"/>
        </w:rPr>
        <w:t xml:space="preserve">f) </w:t>
      </w:r>
      <w:r w:rsidRPr="00A03390">
        <w:rPr>
          <w:sz w:val="21"/>
          <w:szCs w:val="21"/>
        </w:rPr>
        <w:t xml:space="preserve">pont szerinti kötelezettségét teljesítette, vagy hitelt érdemlő irattal igazolja, hogy az alvállalkozó vagy szakember nem jogosult az ajánlattevő által a </w:t>
      </w:r>
      <w:r w:rsidRPr="00A03390">
        <w:rPr>
          <w:iCs/>
          <w:sz w:val="21"/>
          <w:szCs w:val="21"/>
        </w:rPr>
        <w:t xml:space="preserve">b) </w:t>
      </w:r>
      <w:r w:rsidRPr="00A03390">
        <w:rPr>
          <w:sz w:val="21"/>
          <w:szCs w:val="21"/>
        </w:rPr>
        <w:t>pont szerint bejelentett összegre vagy annak egy részére;</w:t>
      </w:r>
      <w:proofErr w:type="gramEnd"/>
    </w:p>
    <w:p w14:paraId="6149F316" w14:textId="77777777" w:rsidR="00931510" w:rsidRPr="00A03390" w:rsidRDefault="00931510" w:rsidP="00931510">
      <w:pPr>
        <w:jc w:val="both"/>
        <w:rPr>
          <w:sz w:val="21"/>
          <w:szCs w:val="21"/>
        </w:rPr>
      </w:pPr>
      <w:r w:rsidRPr="00A03390">
        <w:rPr>
          <w:iCs/>
          <w:sz w:val="21"/>
          <w:szCs w:val="21"/>
        </w:rPr>
        <w:t xml:space="preserve">i) </w:t>
      </w:r>
      <w:r w:rsidRPr="00A03390">
        <w:rPr>
          <w:sz w:val="21"/>
          <w:szCs w:val="21"/>
        </w:rPr>
        <w:t xml:space="preserve">részben vagy egészben európai uniós támogatásból megvalósított közbeszerzés esetén a </w:t>
      </w:r>
      <w:r w:rsidRPr="00A03390">
        <w:rPr>
          <w:iCs/>
          <w:sz w:val="21"/>
          <w:szCs w:val="21"/>
        </w:rPr>
        <w:t xml:space="preserve">d) </w:t>
      </w:r>
      <w:r w:rsidRPr="00A03390">
        <w:rPr>
          <w:sz w:val="21"/>
          <w:szCs w:val="21"/>
        </w:rPr>
        <w:t>pont szerinti határidő harminc nap.</w:t>
      </w:r>
    </w:p>
    <w:p w14:paraId="48F2E8D7" w14:textId="77777777" w:rsidR="00C4088C" w:rsidRPr="00B200A7" w:rsidRDefault="00C4088C" w:rsidP="003C6A80">
      <w:pPr>
        <w:ind w:left="709"/>
        <w:jc w:val="both"/>
        <w:rPr>
          <w:sz w:val="21"/>
          <w:szCs w:val="21"/>
        </w:rPr>
      </w:pPr>
    </w:p>
    <w:p w14:paraId="4EFFD08F" w14:textId="44A386E8" w:rsidR="003C6A80" w:rsidRPr="00B200A7" w:rsidRDefault="00C61112" w:rsidP="003C6A80">
      <w:pPr>
        <w:jc w:val="both"/>
        <w:rPr>
          <w:sz w:val="21"/>
          <w:szCs w:val="21"/>
        </w:rPr>
      </w:pPr>
      <w:r w:rsidRPr="00B200A7">
        <w:rPr>
          <w:sz w:val="21"/>
          <w:szCs w:val="21"/>
        </w:rPr>
        <w:t xml:space="preserve">A 322/2015. (X.30.) Korm. rend. </w:t>
      </w:r>
      <w:r w:rsidR="003C6A80" w:rsidRPr="00B200A7">
        <w:rPr>
          <w:bCs/>
          <w:sz w:val="21"/>
          <w:szCs w:val="21"/>
        </w:rPr>
        <w:t>32/B. §</w:t>
      </w:r>
      <w:r w:rsidR="003C6A80" w:rsidRPr="00B200A7">
        <w:rPr>
          <w:sz w:val="21"/>
          <w:szCs w:val="21"/>
        </w:rPr>
        <w:t xml:space="preserve"> (1) bekezdése alapján </w:t>
      </w:r>
      <w:r w:rsidRPr="00B200A7">
        <w:rPr>
          <w:sz w:val="21"/>
          <w:szCs w:val="21"/>
        </w:rPr>
        <w:t>a 32/</w:t>
      </w:r>
      <w:proofErr w:type="gramStart"/>
      <w:r w:rsidRPr="00B200A7">
        <w:rPr>
          <w:sz w:val="21"/>
          <w:szCs w:val="21"/>
        </w:rPr>
        <w:t>A</w:t>
      </w:r>
      <w:proofErr w:type="gramEnd"/>
      <w:r w:rsidRPr="00B200A7">
        <w:rPr>
          <w:sz w:val="21"/>
          <w:szCs w:val="21"/>
        </w:rPr>
        <w:t xml:space="preserve">. § (1) bekezdés rendelkezéseinek alkalmazása során </w:t>
      </w:r>
      <w:r w:rsidR="003C6A80" w:rsidRPr="00B200A7">
        <w:rPr>
          <w:sz w:val="21"/>
          <w:szCs w:val="21"/>
        </w:rPr>
        <w:t>a havonta nettó módon számított 200 000 forintot meghaladó kifizetésnél ajánlattevő az igénybe vett alvállalkozónak a teljesítésért - visszatartási kötelezettség nélkül - abban az esetben fizethet, ha</w:t>
      </w:r>
    </w:p>
    <w:p w14:paraId="46F0EBA5" w14:textId="77777777" w:rsidR="003C6A80" w:rsidRPr="00B200A7" w:rsidRDefault="003C6A80" w:rsidP="00C61112">
      <w:pPr>
        <w:jc w:val="both"/>
        <w:rPr>
          <w:sz w:val="21"/>
          <w:szCs w:val="21"/>
        </w:rPr>
      </w:pPr>
      <w:proofErr w:type="gramStart"/>
      <w:r w:rsidRPr="00B200A7">
        <w:rPr>
          <w:sz w:val="21"/>
          <w:szCs w:val="21"/>
        </w:rPr>
        <w:t>a</w:t>
      </w:r>
      <w:proofErr w:type="gramEnd"/>
      <w:r w:rsidRPr="00B200A7">
        <w:rPr>
          <w:sz w:val="21"/>
          <w:szCs w:val="21"/>
        </w:rPr>
        <w:t>) az alvállalkozó az ajánlattevő rendelkezésére bocsát a tényleges kifizetés időpontjától számított 30 napnál nem régebbi nemleges adóigazolást,</w:t>
      </w:r>
    </w:p>
    <w:p w14:paraId="238CEFC9" w14:textId="77777777" w:rsidR="003C6A80" w:rsidRPr="00B200A7" w:rsidRDefault="003C6A80" w:rsidP="00C61112">
      <w:pPr>
        <w:jc w:val="both"/>
        <w:rPr>
          <w:sz w:val="21"/>
          <w:szCs w:val="21"/>
        </w:rPr>
      </w:pPr>
      <w:r w:rsidRPr="00B200A7">
        <w:rPr>
          <w:sz w:val="21"/>
          <w:szCs w:val="21"/>
        </w:rPr>
        <w:t>b) az alvállalkozó a kifizetés időpontjában szerepel a köztartozásmentes adózói adatbázisban, vagy</w:t>
      </w:r>
    </w:p>
    <w:p w14:paraId="70D7B980" w14:textId="77777777" w:rsidR="003C6A80" w:rsidRPr="00B200A7" w:rsidRDefault="003C6A80" w:rsidP="00C61112">
      <w:pPr>
        <w:jc w:val="both"/>
        <w:rPr>
          <w:sz w:val="21"/>
          <w:szCs w:val="21"/>
        </w:rPr>
      </w:pPr>
      <w:r w:rsidRPr="00B200A7">
        <w:rPr>
          <w:sz w:val="21"/>
          <w:szCs w:val="21"/>
        </w:rPr>
        <w:t>c) az ajánlattevő rendelkezésére bocsátja az adóigazgatási eljárás részletszabályairól szóló kormányrendelet szerinti köztartozásmentes adózói minőségről szóló igazolást.</w:t>
      </w:r>
    </w:p>
    <w:p w14:paraId="1EF44848" w14:textId="77777777" w:rsidR="003C6A80" w:rsidRPr="00B200A7" w:rsidRDefault="003C6A80" w:rsidP="00C61112">
      <w:pPr>
        <w:jc w:val="both"/>
        <w:rPr>
          <w:sz w:val="21"/>
          <w:szCs w:val="21"/>
        </w:rPr>
      </w:pPr>
      <w:r w:rsidRPr="00B200A7">
        <w:rPr>
          <w:sz w:val="21"/>
          <w:szCs w:val="21"/>
        </w:rPr>
        <w:t>Az ajánlattevő az általános adóigazolás rendelkezésre bocsátása után az abban szereplő köztartozás erejéig visszatartja a kifizetést. Ha az általános adóigazolásban szereplő köztartozás ellenére az ajánlattevő elmulasztja a visszatartást, a kifizetés erejéig egyetemlegesen felel az alvállalkozót a kifizetés időpontjában terhelő köztartozásért. A visszatartási kötelezettség az általános forgalmi adóra nem terjed ki.</w:t>
      </w:r>
    </w:p>
    <w:p w14:paraId="5580F33A" w14:textId="77777777" w:rsidR="003C6A80" w:rsidRPr="00A03390" w:rsidRDefault="003C6A80" w:rsidP="00C4088C">
      <w:pPr>
        <w:ind w:left="709" w:hanging="709"/>
        <w:jc w:val="both"/>
        <w:rPr>
          <w:sz w:val="21"/>
          <w:szCs w:val="21"/>
        </w:rPr>
      </w:pPr>
    </w:p>
    <w:p w14:paraId="29DB5E97" w14:textId="7748C232" w:rsidR="0026565F" w:rsidRPr="00A03390" w:rsidRDefault="00973DB2" w:rsidP="0026565F">
      <w:pPr>
        <w:ind w:left="709" w:hanging="709"/>
        <w:jc w:val="both"/>
        <w:rPr>
          <w:sz w:val="21"/>
          <w:szCs w:val="21"/>
        </w:rPr>
      </w:pPr>
      <w:r w:rsidRPr="00A03390">
        <w:rPr>
          <w:sz w:val="21"/>
          <w:szCs w:val="21"/>
        </w:rPr>
        <w:t>5.7</w:t>
      </w:r>
      <w:r w:rsidR="0026565F" w:rsidRPr="00A03390">
        <w:rPr>
          <w:sz w:val="21"/>
          <w:szCs w:val="21"/>
        </w:rPr>
        <w:t>.3. A kifizetésre irányadó az adózás rendjéről szóló 2017. évi CL. törvény</w:t>
      </w:r>
      <w:r w:rsidR="0026565F" w:rsidRPr="00A03390">
        <w:rPr>
          <w:kern w:val="1"/>
          <w:sz w:val="21"/>
          <w:szCs w:val="21"/>
          <w:lang w:eastAsia="ar-SA"/>
        </w:rPr>
        <w:t>.</w:t>
      </w:r>
    </w:p>
    <w:p w14:paraId="5FC8A291" w14:textId="77777777" w:rsidR="0040784B" w:rsidRPr="00A03390" w:rsidRDefault="0040784B" w:rsidP="0040784B">
      <w:pPr>
        <w:suppressAutoHyphens/>
        <w:jc w:val="both"/>
        <w:rPr>
          <w:kern w:val="1"/>
          <w:sz w:val="21"/>
          <w:szCs w:val="21"/>
          <w:lang w:eastAsia="ar-SA"/>
        </w:rPr>
      </w:pPr>
    </w:p>
    <w:p w14:paraId="2F117B1B" w14:textId="01FFECD7" w:rsidR="006C151C" w:rsidRPr="00A03390" w:rsidRDefault="00973DB2" w:rsidP="0040784B">
      <w:pPr>
        <w:suppressAutoHyphens/>
        <w:jc w:val="both"/>
        <w:rPr>
          <w:rFonts w:eastAsia="Sylfaen"/>
          <w:kern w:val="1"/>
          <w:sz w:val="21"/>
          <w:szCs w:val="21"/>
          <w:lang w:eastAsia="ar-SA"/>
        </w:rPr>
      </w:pPr>
      <w:r w:rsidRPr="00A03390">
        <w:rPr>
          <w:kern w:val="1"/>
          <w:sz w:val="21"/>
          <w:szCs w:val="21"/>
          <w:lang w:eastAsia="ar-SA"/>
        </w:rPr>
        <w:t>5.8</w:t>
      </w:r>
      <w:r w:rsidR="0040784B" w:rsidRPr="00A03390">
        <w:rPr>
          <w:kern w:val="1"/>
          <w:sz w:val="21"/>
          <w:szCs w:val="21"/>
          <w:lang w:eastAsia="ar-SA"/>
        </w:rPr>
        <w:t xml:space="preserve">. </w:t>
      </w:r>
      <w:r w:rsidR="0040784B" w:rsidRPr="00A03390">
        <w:rPr>
          <w:rFonts w:eastAsia="Sylfaen"/>
          <w:kern w:val="1"/>
          <w:sz w:val="21"/>
          <w:szCs w:val="21"/>
          <w:lang w:eastAsia="ar-SA"/>
        </w:rPr>
        <w:t>A számláknak mind formailag, mind tartalmilag meg kell felelnie az általános forgalmi adóról szóló 2007. évi CXXVII. törvényben foglalt előírásoknak. A Vállalkozó a számlákon köteles feltüntetni a teljesítés alapját képező szerződés számát</w:t>
      </w:r>
      <w:r w:rsidR="006C151C" w:rsidRPr="00A03390">
        <w:rPr>
          <w:rFonts w:eastAsia="Sylfaen"/>
          <w:kern w:val="1"/>
          <w:sz w:val="21"/>
          <w:szCs w:val="21"/>
          <w:lang w:eastAsia="ar-SA"/>
        </w:rPr>
        <w:t xml:space="preserve"> (okirat iktatószáma adatot)</w:t>
      </w:r>
      <w:r w:rsidR="0040784B" w:rsidRPr="00A03390">
        <w:rPr>
          <w:rFonts w:eastAsia="Sylfaen"/>
          <w:kern w:val="1"/>
          <w:sz w:val="21"/>
          <w:szCs w:val="21"/>
          <w:lang w:eastAsia="ar-SA"/>
        </w:rPr>
        <w:t>. Vállalkozó köteles benyújtani a szerződésszerű teljesítés tényét igazoló, a Megrendelő által előírt tartalmi elemekkel rendelkező, aláírt teljesítési igazolást is mind rés</w:t>
      </w:r>
      <w:r w:rsidR="006C151C" w:rsidRPr="00A03390">
        <w:rPr>
          <w:rFonts w:eastAsia="Sylfaen"/>
          <w:kern w:val="1"/>
          <w:sz w:val="21"/>
          <w:szCs w:val="21"/>
          <w:lang w:eastAsia="ar-SA"/>
        </w:rPr>
        <w:t>z</w:t>
      </w:r>
      <w:r w:rsidR="0040784B" w:rsidRPr="00A03390">
        <w:rPr>
          <w:rFonts w:eastAsia="Sylfaen"/>
          <w:kern w:val="1"/>
          <w:sz w:val="21"/>
          <w:szCs w:val="21"/>
          <w:lang w:eastAsia="ar-SA"/>
        </w:rPr>
        <w:t xml:space="preserve">számla, mind </w:t>
      </w:r>
      <w:r w:rsidR="0040784B" w:rsidRPr="00A03390">
        <w:rPr>
          <w:rFonts w:eastAsia="Sylfaen"/>
          <w:kern w:val="1"/>
          <w:sz w:val="21"/>
          <w:szCs w:val="21"/>
          <w:lang w:eastAsia="ar-SA"/>
        </w:rPr>
        <w:lastRenderedPageBreak/>
        <w:t xml:space="preserve">végszámla tekintetében. Ezek hiányában a számlát a Megrendelő nem fogadja be és kifizetés sem történhet, melyet Vállalkozó tudomásul vesz. </w:t>
      </w:r>
    </w:p>
    <w:p w14:paraId="4CAC79E6" w14:textId="7B5888C0" w:rsidR="0040784B" w:rsidRPr="00A03390" w:rsidRDefault="0040784B" w:rsidP="0040784B">
      <w:pPr>
        <w:suppressAutoHyphens/>
        <w:jc w:val="both"/>
        <w:rPr>
          <w:rFonts w:eastAsia="Sylfaen"/>
          <w:kern w:val="1"/>
          <w:sz w:val="21"/>
          <w:szCs w:val="21"/>
          <w:lang w:eastAsia="ar-SA"/>
        </w:rPr>
      </w:pPr>
      <w:r w:rsidRPr="00A03390">
        <w:rPr>
          <w:rFonts w:eastAsia="Sylfaen"/>
          <w:kern w:val="1"/>
          <w:sz w:val="21"/>
          <w:szCs w:val="21"/>
          <w:lang w:eastAsia="ar-SA"/>
        </w:rPr>
        <w:t xml:space="preserve">A Vállalkozó jelen szerződésében foglalt teljesítésének igazolására Megrendelő részéről </w:t>
      </w:r>
      <w:r w:rsidR="002A0865" w:rsidRPr="00A03390">
        <w:rPr>
          <w:rFonts w:eastAsia="Sylfaen"/>
          <w:kern w:val="1"/>
          <w:sz w:val="21"/>
          <w:szCs w:val="21"/>
          <w:lang w:eastAsia="ar-SA"/>
        </w:rPr>
        <w:t>Dr. Szabó Is</w:t>
      </w:r>
      <w:r w:rsidR="009C62D8" w:rsidRPr="00A03390">
        <w:rPr>
          <w:rFonts w:eastAsia="Sylfaen"/>
          <w:kern w:val="1"/>
          <w:sz w:val="21"/>
          <w:szCs w:val="21"/>
          <w:lang w:eastAsia="ar-SA"/>
        </w:rPr>
        <w:t>tván nemzetközi és külkapcsolati</w:t>
      </w:r>
      <w:r w:rsidR="002A0865" w:rsidRPr="00A03390">
        <w:rPr>
          <w:rFonts w:eastAsia="Sylfaen"/>
          <w:kern w:val="1"/>
          <w:sz w:val="21"/>
          <w:szCs w:val="21"/>
          <w:lang w:eastAsia="ar-SA"/>
        </w:rPr>
        <w:t xml:space="preserve"> rektorhelyettes, projekt szakmai vezető</w:t>
      </w:r>
      <w:r w:rsidRPr="00A03390">
        <w:rPr>
          <w:sz w:val="21"/>
          <w:szCs w:val="21"/>
        </w:rPr>
        <w:t xml:space="preserve"> és </w:t>
      </w:r>
      <w:r w:rsidR="00473336">
        <w:rPr>
          <w:rFonts w:eastAsia="Sylfaen"/>
          <w:kern w:val="1"/>
          <w:sz w:val="21"/>
          <w:szCs w:val="21"/>
          <w:lang w:eastAsia="ar-SA"/>
        </w:rPr>
        <w:t>Jáger Ilona</w:t>
      </w:r>
      <w:r w:rsidRPr="00A03390">
        <w:rPr>
          <w:rFonts w:eastAsia="Sylfaen"/>
          <w:kern w:val="1"/>
          <w:sz w:val="21"/>
          <w:szCs w:val="21"/>
          <w:lang w:eastAsia="ar-SA"/>
        </w:rPr>
        <w:t xml:space="preserve"> (Szent István Egyetem </w:t>
      </w:r>
      <w:r w:rsidR="00CD795A" w:rsidRPr="00A03390">
        <w:rPr>
          <w:rFonts w:eastAsia="Sylfaen"/>
          <w:kern w:val="1"/>
          <w:sz w:val="21"/>
          <w:szCs w:val="21"/>
          <w:lang w:eastAsia="ar-SA"/>
        </w:rPr>
        <w:t xml:space="preserve">Biztonságszervezési és </w:t>
      </w:r>
      <w:proofErr w:type="spellStart"/>
      <w:r w:rsidR="00CD795A" w:rsidRPr="00A03390">
        <w:rPr>
          <w:rFonts w:eastAsia="Sylfaen"/>
          <w:kern w:val="1"/>
          <w:sz w:val="21"/>
          <w:szCs w:val="21"/>
          <w:lang w:eastAsia="ar-SA"/>
        </w:rPr>
        <w:t>Vagyongazdálkozási</w:t>
      </w:r>
      <w:proofErr w:type="spellEnd"/>
      <w:r w:rsidR="00CD795A" w:rsidRPr="00A03390">
        <w:rPr>
          <w:rFonts w:eastAsia="Sylfaen"/>
          <w:kern w:val="1"/>
          <w:sz w:val="21"/>
          <w:szCs w:val="21"/>
          <w:lang w:eastAsia="ar-SA"/>
        </w:rPr>
        <w:t xml:space="preserve"> Főosztály</w:t>
      </w:r>
      <w:r w:rsidRPr="00A03390">
        <w:rPr>
          <w:rFonts w:eastAsia="Sylfaen"/>
          <w:kern w:val="1"/>
          <w:sz w:val="21"/>
          <w:szCs w:val="21"/>
          <w:lang w:eastAsia="ar-SA"/>
        </w:rPr>
        <w:t xml:space="preserve"> – Beruházási Osztály - </w:t>
      </w:r>
      <w:r w:rsidR="00473336">
        <w:rPr>
          <w:rFonts w:eastAsia="Sylfaen"/>
          <w:kern w:val="1"/>
          <w:sz w:val="21"/>
          <w:szCs w:val="21"/>
          <w:lang w:eastAsia="ar-SA"/>
        </w:rPr>
        <w:t>építész</w:t>
      </w:r>
      <w:r w:rsidRPr="00A03390">
        <w:rPr>
          <w:rFonts w:eastAsia="Sylfaen"/>
          <w:kern w:val="1"/>
          <w:sz w:val="21"/>
          <w:szCs w:val="21"/>
          <w:lang w:eastAsia="ar-SA"/>
        </w:rPr>
        <w:t>)</w:t>
      </w:r>
      <w:r w:rsidR="006C151C" w:rsidRPr="00A03390">
        <w:rPr>
          <w:rFonts w:eastAsia="Sylfaen"/>
          <w:kern w:val="1"/>
          <w:sz w:val="21"/>
          <w:szCs w:val="21"/>
          <w:lang w:eastAsia="ar-SA"/>
        </w:rPr>
        <w:t xml:space="preserve"> </w:t>
      </w:r>
      <w:proofErr w:type="gramStart"/>
      <w:r w:rsidR="006C151C" w:rsidRPr="00A03390">
        <w:rPr>
          <w:rFonts w:eastAsia="Sylfaen"/>
          <w:kern w:val="1"/>
          <w:sz w:val="21"/>
          <w:szCs w:val="21"/>
          <w:lang w:eastAsia="ar-SA"/>
        </w:rPr>
        <w:t xml:space="preserve">együttesen </w:t>
      </w:r>
      <w:r w:rsidRPr="00A03390">
        <w:rPr>
          <w:rFonts w:eastAsia="Sylfaen"/>
          <w:kern w:val="1"/>
          <w:sz w:val="21"/>
          <w:szCs w:val="21"/>
          <w:lang w:eastAsia="ar-SA"/>
        </w:rPr>
        <w:t xml:space="preserve"> jogosult</w:t>
      </w:r>
      <w:proofErr w:type="gramEnd"/>
      <w:r w:rsidRPr="00A03390">
        <w:rPr>
          <w:rFonts w:eastAsia="Sylfaen"/>
          <w:kern w:val="1"/>
          <w:sz w:val="21"/>
          <w:szCs w:val="21"/>
          <w:lang w:eastAsia="ar-SA"/>
        </w:rPr>
        <w:t xml:space="preserve">. </w:t>
      </w:r>
    </w:p>
    <w:p w14:paraId="0FCD4426" w14:textId="77777777" w:rsidR="0040784B" w:rsidRPr="00A03390" w:rsidRDefault="0040784B" w:rsidP="0040784B">
      <w:pPr>
        <w:suppressAutoHyphens/>
        <w:jc w:val="both"/>
        <w:rPr>
          <w:kern w:val="1"/>
          <w:sz w:val="21"/>
          <w:szCs w:val="21"/>
          <w:lang w:eastAsia="ar-SA"/>
        </w:rPr>
      </w:pPr>
    </w:p>
    <w:p w14:paraId="50BC263E" w14:textId="04F08135" w:rsidR="0040784B" w:rsidRPr="00A03390" w:rsidRDefault="00973DB2" w:rsidP="0040784B">
      <w:pPr>
        <w:suppressAutoHyphens/>
        <w:jc w:val="both"/>
        <w:rPr>
          <w:kern w:val="1"/>
          <w:sz w:val="21"/>
          <w:szCs w:val="21"/>
          <w:lang w:eastAsia="ar-SA"/>
        </w:rPr>
      </w:pPr>
      <w:r w:rsidRPr="00A03390">
        <w:rPr>
          <w:kern w:val="1"/>
          <w:sz w:val="21"/>
          <w:szCs w:val="21"/>
          <w:lang w:eastAsia="ar-SA"/>
        </w:rPr>
        <w:t>5.9</w:t>
      </w:r>
      <w:r w:rsidR="0040784B" w:rsidRPr="00A03390">
        <w:rPr>
          <w:kern w:val="1"/>
          <w:sz w:val="21"/>
          <w:szCs w:val="21"/>
          <w:lang w:eastAsia="ar-SA"/>
        </w:rPr>
        <w:t>. A számlaküldés he</w:t>
      </w:r>
      <w:r w:rsidR="000F529A" w:rsidRPr="00A03390">
        <w:rPr>
          <w:kern w:val="1"/>
          <w:sz w:val="21"/>
          <w:szCs w:val="21"/>
          <w:lang w:eastAsia="ar-SA"/>
        </w:rPr>
        <w:t>lye: Szent István Egyetem, 2100</w:t>
      </w:r>
      <w:r w:rsidR="0040784B" w:rsidRPr="00A03390">
        <w:rPr>
          <w:kern w:val="1"/>
          <w:sz w:val="21"/>
          <w:szCs w:val="21"/>
          <w:lang w:eastAsia="ar-SA"/>
        </w:rPr>
        <w:t xml:space="preserve"> Gödöllő, Páter Károly utca 1. </w:t>
      </w:r>
    </w:p>
    <w:p w14:paraId="5D13FA74" w14:textId="77777777" w:rsidR="0040784B" w:rsidRPr="00A03390" w:rsidRDefault="0040784B" w:rsidP="0040784B">
      <w:pPr>
        <w:ind w:left="709" w:hanging="1"/>
        <w:jc w:val="both"/>
        <w:rPr>
          <w:sz w:val="21"/>
          <w:szCs w:val="21"/>
        </w:rPr>
      </w:pPr>
    </w:p>
    <w:p w14:paraId="627C1D7D" w14:textId="3AEA6C06" w:rsidR="0040784B" w:rsidRPr="00A03390" w:rsidRDefault="00973DB2" w:rsidP="0040784B">
      <w:pPr>
        <w:suppressAutoHyphens/>
        <w:jc w:val="both"/>
        <w:rPr>
          <w:kern w:val="1"/>
          <w:sz w:val="21"/>
          <w:szCs w:val="21"/>
          <w:lang w:eastAsia="ar-SA"/>
        </w:rPr>
      </w:pPr>
      <w:r w:rsidRPr="00A03390">
        <w:rPr>
          <w:kern w:val="1"/>
          <w:sz w:val="21"/>
          <w:szCs w:val="21"/>
          <w:lang w:eastAsia="ar-SA"/>
        </w:rPr>
        <w:t>5.10</w:t>
      </w:r>
      <w:r w:rsidR="0040784B" w:rsidRPr="00A03390">
        <w:rPr>
          <w:kern w:val="1"/>
          <w:sz w:val="21"/>
          <w:szCs w:val="21"/>
          <w:lang w:eastAsia="ar-SA"/>
        </w:rPr>
        <w:t>. Jelen szerződé</w:t>
      </w:r>
      <w:r w:rsidR="0073355C" w:rsidRPr="00A03390">
        <w:rPr>
          <w:kern w:val="1"/>
          <w:sz w:val="21"/>
          <w:szCs w:val="21"/>
          <w:lang w:eastAsia="ar-SA"/>
        </w:rPr>
        <w:t>s hatálya alatt a Vállalkozó a c</w:t>
      </w:r>
      <w:r w:rsidR="0040784B" w:rsidRPr="00A03390">
        <w:rPr>
          <w:kern w:val="1"/>
          <w:sz w:val="21"/>
          <w:szCs w:val="21"/>
          <w:lang w:eastAsia="ar-SA"/>
        </w:rPr>
        <w:t>égbíróság által nyilvántartott adataiban (a nevében, cégformájában, adószámában) bekövetkező változásokról 3 (három) naptári napon belül köteles a Megrendelőt írásban értesíteni. Az értesítés elmulasztása esetén a számlát a Megrendelő visszautasíthatja.</w:t>
      </w:r>
    </w:p>
    <w:p w14:paraId="4E842D16" w14:textId="77777777" w:rsidR="0040784B" w:rsidRPr="00A03390" w:rsidRDefault="0040784B" w:rsidP="0040784B">
      <w:pPr>
        <w:suppressAutoHyphens/>
        <w:jc w:val="both"/>
        <w:rPr>
          <w:kern w:val="1"/>
          <w:sz w:val="21"/>
          <w:szCs w:val="21"/>
          <w:lang w:eastAsia="ar-SA"/>
        </w:rPr>
      </w:pPr>
    </w:p>
    <w:p w14:paraId="3FC27551" w14:textId="1CA77CED" w:rsidR="0040784B" w:rsidRPr="00A03390" w:rsidRDefault="00973DB2" w:rsidP="0040784B">
      <w:pPr>
        <w:tabs>
          <w:tab w:val="left" w:pos="1592"/>
        </w:tabs>
        <w:suppressAutoHyphens/>
        <w:jc w:val="both"/>
        <w:rPr>
          <w:kern w:val="1"/>
          <w:sz w:val="21"/>
          <w:szCs w:val="21"/>
          <w:lang w:eastAsia="ar-SA"/>
        </w:rPr>
      </w:pPr>
      <w:r w:rsidRPr="00A03390">
        <w:rPr>
          <w:kern w:val="1"/>
          <w:sz w:val="21"/>
          <w:szCs w:val="21"/>
          <w:lang w:eastAsia="ar-SA"/>
        </w:rPr>
        <w:t>5.11</w:t>
      </w:r>
      <w:r w:rsidR="0040784B" w:rsidRPr="00A03390">
        <w:rPr>
          <w:kern w:val="1"/>
          <w:sz w:val="21"/>
          <w:szCs w:val="21"/>
          <w:lang w:eastAsia="ar-SA"/>
        </w:rPr>
        <w:t xml:space="preserve">. </w:t>
      </w:r>
      <w:r w:rsidR="0040784B" w:rsidRPr="00A03390">
        <w:rPr>
          <w:sz w:val="21"/>
          <w:szCs w:val="21"/>
        </w:rPr>
        <w:t xml:space="preserve">Vállalkozó hozzájárul, hogy a 10.3-10.5. pontban rögzített kötbérfizetési kötelezettsége esetén Megrendelő a kötbér összegével csökkentve fizeti ki a Vállalkozó </w:t>
      </w:r>
      <w:proofErr w:type="gramStart"/>
      <w:r w:rsidR="0040784B" w:rsidRPr="00A03390">
        <w:rPr>
          <w:sz w:val="21"/>
          <w:szCs w:val="21"/>
        </w:rPr>
        <w:t>aktuális</w:t>
      </w:r>
      <w:proofErr w:type="gramEnd"/>
      <w:r w:rsidR="0040784B" w:rsidRPr="00A03390">
        <w:rPr>
          <w:sz w:val="21"/>
          <w:szCs w:val="21"/>
        </w:rPr>
        <w:t xml:space="preserve"> számláját, figyelemmel ugyanakkor a Kbt. 135. § (6) bekezdésében foglaltakra. Kötbérfizetési kötelezettség ez irányú érvényesítése esetén a Vállalkozó köteles külön nyilatkozatban is 3 napon belül elismerni </w:t>
      </w:r>
      <w:r w:rsidR="003A7ADC" w:rsidRPr="00A03390">
        <w:rPr>
          <w:sz w:val="21"/>
          <w:szCs w:val="21"/>
        </w:rPr>
        <w:t xml:space="preserve">Megrendelő </w:t>
      </w:r>
      <w:r w:rsidR="0040784B" w:rsidRPr="00A03390">
        <w:rPr>
          <w:sz w:val="21"/>
          <w:szCs w:val="21"/>
        </w:rPr>
        <w:t xml:space="preserve">követelését. Amennyiben a Vállalkozó a kötbérfizetési kötelezettségének elismerését </w:t>
      </w:r>
      <w:proofErr w:type="spellStart"/>
      <w:r w:rsidR="0040784B" w:rsidRPr="00A03390">
        <w:rPr>
          <w:sz w:val="21"/>
          <w:szCs w:val="21"/>
        </w:rPr>
        <w:t>jogszerűtlenül</w:t>
      </w:r>
      <w:proofErr w:type="spellEnd"/>
      <w:r w:rsidR="0040784B" w:rsidRPr="00A03390">
        <w:rPr>
          <w:sz w:val="21"/>
          <w:szCs w:val="21"/>
        </w:rPr>
        <w:t xml:space="preserve"> megtagadja, Megrendelő jogosult érvényesíteni vele szemben minden, e kötelezettsége megszegéséből eredő kárt, költséget, elmaradt hasznot.</w:t>
      </w:r>
      <w:r w:rsidR="0040784B" w:rsidRPr="00A03390">
        <w:rPr>
          <w:kern w:val="1"/>
          <w:sz w:val="21"/>
          <w:szCs w:val="21"/>
          <w:lang w:eastAsia="ar-SA"/>
        </w:rPr>
        <w:t xml:space="preserve"> Vállalkozó tudomásul veszi továbbá, hogy amennyiben Megrendelő kötbérigénye esetén a jelen pont szerint nem adja ki az annak elismeréséről szóló nyilatkozatot, az a Megrendelő kötbér érvényesítését nem akadályoz</w:t>
      </w:r>
      <w:r w:rsidR="003A7ADC" w:rsidRPr="00A03390">
        <w:rPr>
          <w:kern w:val="1"/>
          <w:sz w:val="21"/>
          <w:szCs w:val="21"/>
          <w:lang w:eastAsia="ar-SA"/>
        </w:rPr>
        <w:t xml:space="preserve">za. </w:t>
      </w:r>
    </w:p>
    <w:p w14:paraId="221B737A" w14:textId="77777777" w:rsidR="0040784B" w:rsidRPr="00A03390" w:rsidRDefault="0040784B" w:rsidP="0040784B">
      <w:pPr>
        <w:tabs>
          <w:tab w:val="left" w:pos="1592"/>
        </w:tabs>
        <w:suppressAutoHyphens/>
        <w:jc w:val="both"/>
        <w:rPr>
          <w:kern w:val="1"/>
          <w:sz w:val="21"/>
          <w:szCs w:val="21"/>
          <w:lang w:eastAsia="ar-SA"/>
        </w:rPr>
      </w:pPr>
    </w:p>
    <w:p w14:paraId="1229DB00" w14:textId="00498A76" w:rsidR="0040784B" w:rsidRPr="00A03390" w:rsidRDefault="00973DB2" w:rsidP="0040784B">
      <w:pPr>
        <w:tabs>
          <w:tab w:val="left" w:pos="1592"/>
        </w:tabs>
        <w:suppressAutoHyphens/>
        <w:jc w:val="both"/>
        <w:rPr>
          <w:kern w:val="1"/>
          <w:sz w:val="21"/>
          <w:szCs w:val="21"/>
          <w:lang w:eastAsia="ar-SA"/>
        </w:rPr>
      </w:pPr>
      <w:r w:rsidRPr="00A03390">
        <w:rPr>
          <w:kern w:val="1"/>
          <w:sz w:val="21"/>
          <w:szCs w:val="21"/>
          <w:lang w:eastAsia="ar-SA"/>
        </w:rPr>
        <w:t>5.12</w:t>
      </w:r>
      <w:r w:rsidR="0040784B" w:rsidRPr="00A03390">
        <w:rPr>
          <w:kern w:val="1"/>
          <w:sz w:val="21"/>
          <w:szCs w:val="21"/>
          <w:lang w:eastAsia="ar-SA"/>
        </w:rPr>
        <w:t>. Felek megá</w:t>
      </w:r>
      <w:r w:rsidR="0026565F" w:rsidRPr="00A03390">
        <w:rPr>
          <w:kern w:val="1"/>
          <w:sz w:val="21"/>
          <w:szCs w:val="21"/>
          <w:lang w:eastAsia="ar-SA"/>
        </w:rPr>
        <w:t xml:space="preserve">llapodnak abban, hogy a vállalkozói díjról </w:t>
      </w:r>
      <w:r w:rsidR="0040784B" w:rsidRPr="00A03390">
        <w:rPr>
          <w:kern w:val="1"/>
          <w:sz w:val="21"/>
          <w:szCs w:val="21"/>
          <w:lang w:eastAsia="ar-SA"/>
        </w:rPr>
        <w:t xml:space="preserve">a számla kiállítása és a számla kiegyenlítése forintban történik. </w:t>
      </w:r>
    </w:p>
    <w:p w14:paraId="6AC35402" w14:textId="77777777" w:rsidR="0040784B" w:rsidRPr="00A03390" w:rsidRDefault="0040784B" w:rsidP="0040784B">
      <w:pPr>
        <w:tabs>
          <w:tab w:val="left" w:pos="1592"/>
        </w:tabs>
        <w:suppressAutoHyphens/>
        <w:jc w:val="both"/>
        <w:rPr>
          <w:kern w:val="1"/>
          <w:sz w:val="21"/>
          <w:szCs w:val="21"/>
          <w:lang w:eastAsia="ar-SA"/>
        </w:rPr>
      </w:pPr>
    </w:p>
    <w:p w14:paraId="627AB5BA" w14:textId="5E84D4B0" w:rsidR="0040784B" w:rsidRPr="00A03390" w:rsidRDefault="00973DB2" w:rsidP="0040784B">
      <w:pPr>
        <w:suppressAutoHyphens/>
        <w:jc w:val="both"/>
        <w:rPr>
          <w:sz w:val="21"/>
          <w:szCs w:val="21"/>
        </w:rPr>
      </w:pPr>
      <w:r w:rsidRPr="00A03390">
        <w:rPr>
          <w:kern w:val="1"/>
          <w:sz w:val="21"/>
          <w:szCs w:val="21"/>
          <w:lang w:eastAsia="ar-SA"/>
        </w:rPr>
        <w:t>5.13</w:t>
      </w:r>
      <w:r w:rsidR="0040784B" w:rsidRPr="00A03390">
        <w:rPr>
          <w:kern w:val="1"/>
          <w:sz w:val="21"/>
          <w:szCs w:val="21"/>
          <w:lang w:eastAsia="ar-SA"/>
        </w:rPr>
        <w:t xml:space="preserve">. </w:t>
      </w:r>
      <w:r w:rsidR="0040784B" w:rsidRPr="00A03390">
        <w:rPr>
          <w:sz w:val="21"/>
          <w:szCs w:val="21"/>
        </w:rPr>
        <w:t xml:space="preserve">Késedelmes fizetés esetén </w:t>
      </w:r>
      <w:r w:rsidR="0026565F" w:rsidRPr="00A03390">
        <w:rPr>
          <w:sz w:val="21"/>
          <w:szCs w:val="21"/>
        </w:rPr>
        <w:t xml:space="preserve">a Vállalkozó </w:t>
      </w:r>
      <w:r w:rsidR="0040784B" w:rsidRPr="00A03390">
        <w:rPr>
          <w:sz w:val="21"/>
          <w:szCs w:val="21"/>
        </w:rPr>
        <w:t xml:space="preserve">a Ptk. 6:155 § (1) bekezdésben </w:t>
      </w:r>
      <w:proofErr w:type="spellStart"/>
      <w:r w:rsidR="0040784B" w:rsidRPr="00A03390">
        <w:rPr>
          <w:sz w:val="21"/>
          <w:szCs w:val="21"/>
        </w:rPr>
        <w:t>szabályozottak</w:t>
      </w:r>
      <w:proofErr w:type="spellEnd"/>
      <w:r w:rsidR="0040784B" w:rsidRPr="00A03390">
        <w:rPr>
          <w:sz w:val="21"/>
          <w:szCs w:val="21"/>
        </w:rPr>
        <w:t xml:space="preserve"> szerint késedelmi kamatra jogosult. </w:t>
      </w:r>
    </w:p>
    <w:p w14:paraId="28E04067" w14:textId="02A120A3" w:rsidR="009E6787" w:rsidRPr="00A03390" w:rsidRDefault="009E6787" w:rsidP="0040784B">
      <w:pPr>
        <w:suppressAutoHyphens/>
        <w:jc w:val="both"/>
        <w:rPr>
          <w:sz w:val="21"/>
          <w:szCs w:val="21"/>
        </w:rPr>
      </w:pPr>
    </w:p>
    <w:p w14:paraId="7A6DB586" w14:textId="260AA2B4" w:rsidR="009E6787" w:rsidRPr="00A03390" w:rsidRDefault="009E6787" w:rsidP="0040784B">
      <w:pPr>
        <w:suppressAutoHyphens/>
        <w:jc w:val="both"/>
        <w:rPr>
          <w:sz w:val="21"/>
          <w:szCs w:val="21"/>
        </w:rPr>
      </w:pPr>
      <w:r w:rsidRPr="00A03390">
        <w:rPr>
          <w:sz w:val="21"/>
          <w:szCs w:val="21"/>
        </w:rPr>
        <w:t>5.1.4.</w:t>
      </w:r>
      <w:r w:rsidRPr="00A03390">
        <w:rPr>
          <w:b/>
          <w:sz w:val="21"/>
          <w:szCs w:val="21"/>
        </w:rPr>
        <w:t xml:space="preserve"> </w:t>
      </w:r>
      <w:r w:rsidRPr="00A03390">
        <w:rPr>
          <w:sz w:val="21"/>
          <w:szCs w:val="21"/>
        </w:rPr>
        <w:t>A vállalkozói díj</w:t>
      </w:r>
      <w:r w:rsidRPr="00A03390">
        <w:rPr>
          <w:b/>
          <w:sz w:val="21"/>
          <w:szCs w:val="21"/>
        </w:rPr>
        <w:t xml:space="preserve"> a FIEK_16-1-2016-0008 azonosító számú ”AGIT Agrárinformatikai Felsőoktatási Ipari Együttműködési Központ létrehozása” elnevezésű projekt terhére </w:t>
      </w:r>
      <w:r w:rsidRPr="00A03390">
        <w:rPr>
          <w:sz w:val="21"/>
          <w:szCs w:val="21"/>
        </w:rPr>
        <w:t>kerül elszámolásra.</w:t>
      </w:r>
    </w:p>
    <w:p w14:paraId="09273F7B" w14:textId="406A3B87" w:rsidR="00515C9E" w:rsidRPr="00A03390" w:rsidRDefault="00515C9E" w:rsidP="00CD232F">
      <w:pPr>
        <w:suppressAutoHyphens/>
        <w:autoSpaceDE w:val="0"/>
        <w:jc w:val="both"/>
        <w:rPr>
          <w:rFonts w:eastAsia="Sylfaen"/>
          <w:kern w:val="1"/>
          <w:sz w:val="21"/>
          <w:szCs w:val="21"/>
          <w:lang w:eastAsia="ar-SA"/>
        </w:rPr>
      </w:pPr>
    </w:p>
    <w:p w14:paraId="41BB0456" w14:textId="77777777" w:rsidR="00CD232F" w:rsidRPr="00A03390" w:rsidRDefault="00CD232F" w:rsidP="00087A06">
      <w:pPr>
        <w:tabs>
          <w:tab w:val="left" w:pos="360"/>
        </w:tabs>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6.</w:t>
      </w:r>
      <w:r w:rsidRPr="00A03390">
        <w:rPr>
          <w:rFonts w:eastAsia="Sylfaen"/>
          <w:b/>
          <w:bCs/>
          <w:kern w:val="1"/>
          <w:sz w:val="21"/>
          <w:szCs w:val="21"/>
          <w:lang w:eastAsia="ar-SA"/>
        </w:rPr>
        <w:tab/>
        <w:t>Megrendelő jogai és kötelezettségei</w:t>
      </w:r>
    </w:p>
    <w:p w14:paraId="3EA228FD" w14:textId="77777777" w:rsidR="00515C9E" w:rsidRPr="00A03390" w:rsidRDefault="00515C9E" w:rsidP="00087A06">
      <w:pPr>
        <w:tabs>
          <w:tab w:val="left" w:pos="360"/>
        </w:tabs>
        <w:suppressAutoHyphens/>
        <w:autoSpaceDE w:val="0"/>
        <w:jc w:val="center"/>
        <w:rPr>
          <w:rFonts w:eastAsia="Sylfaen"/>
          <w:b/>
          <w:bCs/>
          <w:kern w:val="1"/>
          <w:sz w:val="21"/>
          <w:szCs w:val="21"/>
          <w:lang w:eastAsia="ar-SA"/>
        </w:rPr>
      </w:pPr>
    </w:p>
    <w:p w14:paraId="6E0B5244" w14:textId="6B74315E" w:rsidR="00CD232F" w:rsidRPr="00A03390" w:rsidRDefault="00CD232F"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6.1.</w:t>
      </w:r>
      <w:r w:rsidRPr="00A03390">
        <w:rPr>
          <w:rFonts w:eastAsia="Sylfaen"/>
          <w:kern w:val="1"/>
          <w:sz w:val="21"/>
          <w:szCs w:val="21"/>
          <w:lang w:eastAsia="ar-SA"/>
        </w:rPr>
        <w:tab/>
        <w:t xml:space="preserve">Megrendelő köteles Vállalkozó szerződésszerű teljesítését elősegíteni, és az </w:t>
      </w:r>
      <w:proofErr w:type="gramStart"/>
      <w:r w:rsidRPr="00A03390">
        <w:rPr>
          <w:rFonts w:eastAsia="Sylfaen"/>
          <w:kern w:val="1"/>
          <w:sz w:val="21"/>
          <w:szCs w:val="21"/>
          <w:lang w:eastAsia="ar-SA"/>
        </w:rPr>
        <w:t xml:space="preserve">elfogadott </w:t>
      </w:r>
      <w:r w:rsidR="00E14D9B" w:rsidRPr="00A03390">
        <w:rPr>
          <w:rFonts w:eastAsia="Sylfaen"/>
          <w:kern w:val="1"/>
          <w:sz w:val="21"/>
          <w:szCs w:val="21"/>
          <w:lang w:eastAsia="ar-SA"/>
        </w:rPr>
        <w:t xml:space="preserve"> rész-</w:t>
      </w:r>
      <w:proofErr w:type="gramEnd"/>
      <w:r w:rsidR="00E14D9B" w:rsidRPr="00A03390">
        <w:rPr>
          <w:rFonts w:eastAsia="Sylfaen"/>
          <w:kern w:val="1"/>
          <w:sz w:val="21"/>
          <w:szCs w:val="21"/>
          <w:lang w:eastAsia="ar-SA"/>
        </w:rPr>
        <w:t xml:space="preserve"> és vég</w:t>
      </w:r>
      <w:r w:rsidRPr="00A03390">
        <w:rPr>
          <w:rFonts w:eastAsia="Sylfaen"/>
          <w:kern w:val="1"/>
          <w:sz w:val="21"/>
          <w:szCs w:val="21"/>
          <w:lang w:eastAsia="ar-SA"/>
        </w:rPr>
        <w:t xml:space="preserve">teljesítést követően a vállalkozói díjat </w:t>
      </w:r>
      <w:r w:rsidR="00100F78" w:rsidRPr="00A03390">
        <w:rPr>
          <w:rFonts w:eastAsia="Sylfaen"/>
          <w:kern w:val="1"/>
          <w:sz w:val="21"/>
          <w:szCs w:val="21"/>
          <w:lang w:eastAsia="ar-SA"/>
        </w:rPr>
        <w:t xml:space="preserve">jelen szerződésben rögzítettek szerint </w:t>
      </w:r>
      <w:r w:rsidRPr="00A03390">
        <w:rPr>
          <w:rFonts w:eastAsia="Sylfaen"/>
          <w:kern w:val="1"/>
          <w:sz w:val="21"/>
          <w:szCs w:val="21"/>
          <w:lang w:eastAsia="ar-SA"/>
        </w:rPr>
        <w:t>megfizetni.</w:t>
      </w:r>
    </w:p>
    <w:p w14:paraId="435FEB2C" w14:textId="77777777" w:rsidR="00CD232F" w:rsidRPr="00A03390" w:rsidRDefault="00CD232F" w:rsidP="00CD232F">
      <w:pPr>
        <w:suppressAutoHyphens/>
        <w:autoSpaceDE w:val="0"/>
        <w:jc w:val="both"/>
        <w:rPr>
          <w:rFonts w:eastAsia="Sylfaen"/>
          <w:b/>
          <w:bCs/>
          <w:kern w:val="1"/>
          <w:sz w:val="21"/>
          <w:szCs w:val="21"/>
          <w:lang w:eastAsia="ar-SA"/>
        </w:rPr>
      </w:pPr>
    </w:p>
    <w:p w14:paraId="51CDC330" w14:textId="77777777" w:rsidR="00CD232F" w:rsidRPr="00A03390" w:rsidRDefault="00CD232F"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6.2.</w:t>
      </w:r>
      <w:r w:rsidRPr="00A03390">
        <w:rPr>
          <w:rFonts w:eastAsia="Sylfaen"/>
          <w:kern w:val="1"/>
          <w:sz w:val="21"/>
          <w:szCs w:val="21"/>
          <w:lang w:eastAsia="ar-SA"/>
        </w:rPr>
        <w:tab/>
        <w:t>Megrendelő jogosult Vállalkozó szerződésszerű teljesítését – Vállalkozó szükségtelen zavarása nélkül – bármikor ellenőrizni.</w:t>
      </w:r>
    </w:p>
    <w:p w14:paraId="5DC5D7DC" w14:textId="77777777" w:rsidR="00CD232F" w:rsidRPr="00A03390" w:rsidRDefault="00CD232F" w:rsidP="00CD232F">
      <w:pPr>
        <w:tabs>
          <w:tab w:val="left" w:pos="540"/>
        </w:tabs>
        <w:suppressAutoHyphens/>
        <w:autoSpaceDE w:val="0"/>
        <w:jc w:val="both"/>
        <w:rPr>
          <w:rFonts w:eastAsia="Sylfaen"/>
          <w:kern w:val="1"/>
          <w:sz w:val="21"/>
          <w:szCs w:val="21"/>
          <w:lang w:eastAsia="ar-SA"/>
        </w:rPr>
      </w:pPr>
    </w:p>
    <w:p w14:paraId="09F70172" w14:textId="77777777" w:rsidR="00CD232F" w:rsidRPr="00A03390" w:rsidRDefault="00CD232F" w:rsidP="00CD232F">
      <w:pPr>
        <w:tabs>
          <w:tab w:val="left" w:pos="540"/>
        </w:tabs>
        <w:suppressAutoHyphens/>
        <w:autoSpaceDE w:val="0"/>
        <w:jc w:val="both"/>
        <w:rPr>
          <w:kern w:val="1"/>
          <w:sz w:val="21"/>
          <w:szCs w:val="21"/>
          <w:lang w:eastAsia="ar-SA"/>
        </w:rPr>
      </w:pPr>
      <w:r w:rsidRPr="00A03390">
        <w:rPr>
          <w:rFonts w:eastAsia="Sylfaen"/>
          <w:kern w:val="1"/>
          <w:sz w:val="21"/>
          <w:szCs w:val="21"/>
          <w:lang w:eastAsia="ar-SA"/>
        </w:rPr>
        <w:t>6.3.</w:t>
      </w:r>
      <w:r w:rsidRPr="00A03390">
        <w:rPr>
          <w:rFonts w:eastAsia="Sylfaen"/>
          <w:kern w:val="1"/>
          <w:sz w:val="21"/>
          <w:szCs w:val="21"/>
          <w:lang w:eastAsia="ar-SA"/>
        </w:rPr>
        <w:tab/>
      </w:r>
      <w:r w:rsidRPr="00A03390">
        <w:rPr>
          <w:kern w:val="1"/>
          <w:sz w:val="21"/>
          <w:szCs w:val="21"/>
          <w:lang w:eastAsia="ar-SA"/>
        </w:rPr>
        <w:t xml:space="preserve">A Megrendelő a kivitelezéssel kapcsolatban a Vállalkozó számára utasításokat adhat. Ezen utasítások azonban összhangban kell, hogy legyenek a szerződésben foglaltakkal. A Vállalkozó köteles – </w:t>
      </w:r>
      <w:proofErr w:type="gramStart"/>
      <w:r w:rsidRPr="00A03390">
        <w:rPr>
          <w:kern w:val="1"/>
          <w:sz w:val="21"/>
          <w:szCs w:val="21"/>
          <w:lang w:eastAsia="ar-SA"/>
        </w:rPr>
        <w:t>hacsak</w:t>
      </w:r>
      <w:proofErr w:type="gramEnd"/>
      <w:r w:rsidRPr="00A03390">
        <w:rPr>
          <w:kern w:val="1"/>
          <w:sz w:val="21"/>
          <w:szCs w:val="21"/>
          <w:lang w:eastAsia="ar-SA"/>
        </w:rPr>
        <w:t xml:space="preserve"> jogsérelem miatt, vagy fizikailag nem lehetetlen – a Megrendelőnek a szerződéssel összhangban tett utasításait betartani. Ezen utasítások nem terjedhetnek ki a munka részletes megszervezésére, illetőleg nem tehetik a teljesítést terhesebbé. </w:t>
      </w:r>
    </w:p>
    <w:p w14:paraId="63FF22D1" w14:textId="77777777" w:rsidR="00CD232F" w:rsidRPr="00A03390" w:rsidRDefault="00CD232F" w:rsidP="00CD232F">
      <w:pPr>
        <w:tabs>
          <w:tab w:val="left" w:pos="540"/>
        </w:tabs>
        <w:suppressAutoHyphens/>
        <w:autoSpaceDE w:val="0"/>
        <w:jc w:val="both"/>
        <w:rPr>
          <w:kern w:val="1"/>
          <w:sz w:val="21"/>
          <w:szCs w:val="21"/>
          <w:lang w:eastAsia="ar-SA"/>
        </w:rPr>
      </w:pPr>
    </w:p>
    <w:p w14:paraId="4DE792CD" w14:textId="77777777" w:rsidR="00CD232F" w:rsidRPr="00A03390" w:rsidRDefault="00CD232F" w:rsidP="00CD232F">
      <w:pPr>
        <w:suppressAutoHyphens/>
        <w:autoSpaceDE w:val="0"/>
        <w:jc w:val="both"/>
        <w:rPr>
          <w:kern w:val="1"/>
          <w:sz w:val="21"/>
          <w:szCs w:val="21"/>
          <w:lang w:eastAsia="ar-SA"/>
        </w:rPr>
      </w:pPr>
      <w:r w:rsidRPr="00A03390">
        <w:rPr>
          <w:kern w:val="1"/>
          <w:sz w:val="21"/>
          <w:szCs w:val="21"/>
          <w:lang w:eastAsia="ar-SA"/>
        </w:rPr>
        <w:t>6.4. A Megrendelő jogosult a munkálatokat a Vállalkozó költségére bármikor felfüggeszteni, ha azt tapasztalja, hogy:</w:t>
      </w:r>
    </w:p>
    <w:p w14:paraId="47F7AB5F" w14:textId="77777777" w:rsidR="00CD232F" w:rsidRPr="00A03390" w:rsidRDefault="00CD232F" w:rsidP="00C74165">
      <w:pPr>
        <w:suppressAutoHyphens/>
        <w:autoSpaceDE w:val="0"/>
        <w:ind w:left="426"/>
        <w:jc w:val="both"/>
        <w:rPr>
          <w:kern w:val="1"/>
          <w:sz w:val="21"/>
          <w:szCs w:val="21"/>
          <w:lang w:eastAsia="ar-SA"/>
        </w:rPr>
      </w:pPr>
      <w:proofErr w:type="gramStart"/>
      <w:r w:rsidRPr="00A03390">
        <w:rPr>
          <w:kern w:val="1"/>
          <w:sz w:val="21"/>
          <w:szCs w:val="21"/>
          <w:lang w:eastAsia="ar-SA"/>
        </w:rPr>
        <w:t>a</w:t>
      </w:r>
      <w:proofErr w:type="gramEnd"/>
      <w:r w:rsidRPr="00A03390">
        <w:rPr>
          <w:kern w:val="1"/>
          <w:sz w:val="21"/>
          <w:szCs w:val="21"/>
          <w:lang w:eastAsia="ar-SA"/>
        </w:rPr>
        <w:t>) a munkák irányítását nem a Vállalkozó ajánlatában, illetőleg a szerződésben megjelölt személyek végzik,</w:t>
      </w:r>
    </w:p>
    <w:p w14:paraId="037640BE" w14:textId="77777777" w:rsidR="00CD232F" w:rsidRPr="00A03390" w:rsidRDefault="00CD232F" w:rsidP="00C74165">
      <w:pPr>
        <w:suppressAutoHyphens/>
        <w:autoSpaceDE w:val="0"/>
        <w:ind w:left="426"/>
        <w:jc w:val="both"/>
        <w:rPr>
          <w:kern w:val="1"/>
          <w:sz w:val="21"/>
          <w:szCs w:val="21"/>
          <w:lang w:eastAsia="ar-SA"/>
        </w:rPr>
      </w:pPr>
      <w:r w:rsidRPr="00A03390">
        <w:rPr>
          <w:kern w:val="1"/>
          <w:sz w:val="21"/>
          <w:szCs w:val="21"/>
          <w:lang w:eastAsia="ar-SA"/>
        </w:rPr>
        <w:t>b) a kivitelezés nem a műszaki előírásokban foglaltaknak megfelelően történik,</w:t>
      </w:r>
    </w:p>
    <w:p w14:paraId="6A9E7BB5" w14:textId="77777777" w:rsidR="00CD232F" w:rsidRPr="00A03390" w:rsidRDefault="00CD232F" w:rsidP="00C74165">
      <w:pPr>
        <w:suppressAutoHyphens/>
        <w:autoSpaceDE w:val="0"/>
        <w:ind w:left="426"/>
        <w:jc w:val="both"/>
        <w:rPr>
          <w:kern w:val="1"/>
          <w:sz w:val="21"/>
          <w:szCs w:val="21"/>
          <w:lang w:eastAsia="ar-SA"/>
        </w:rPr>
      </w:pPr>
      <w:r w:rsidRPr="00A03390">
        <w:rPr>
          <w:kern w:val="1"/>
          <w:sz w:val="21"/>
          <w:szCs w:val="21"/>
          <w:lang w:eastAsia="ar-SA"/>
        </w:rPr>
        <w:t>c) a Vállalkozó más anyagot kíván beépíteni, mint amit ajánlatában megjelölt és a Megrendelő elfogadott.</w:t>
      </w:r>
    </w:p>
    <w:p w14:paraId="5CFCC1EB" w14:textId="77777777" w:rsidR="00CD232F" w:rsidRPr="00A03390" w:rsidRDefault="00CD232F" w:rsidP="00C74165">
      <w:pPr>
        <w:suppressAutoHyphens/>
        <w:autoSpaceDE w:val="0"/>
        <w:ind w:left="426"/>
        <w:jc w:val="both"/>
        <w:rPr>
          <w:kern w:val="1"/>
          <w:sz w:val="21"/>
          <w:szCs w:val="21"/>
          <w:lang w:eastAsia="ar-SA"/>
        </w:rPr>
      </w:pPr>
      <w:r w:rsidRPr="00A03390">
        <w:rPr>
          <w:kern w:val="1"/>
          <w:sz w:val="21"/>
          <w:szCs w:val="21"/>
          <w:lang w:eastAsia="ar-SA"/>
        </w:rPr>
        <w:t>d) a munkákat jogosulatlanul igénybe vett alvállalkozó végzi.</w:t>
      </w:r>
    </w:p>
    <w:p w14:paraId="67A8352D" w14:textId="77777777" w:rsidR="00CD232F" w:rsidRPr="00A03390" w:rsidRDefault="00CD232F" w:rsidP="00C74165">
      <w:pPr>
        <w:suppressAutoHyphens/>
        <w:autoSpaceDE w:val="0"/>
        <w:jc w:val="both"/>
        <w:rPr>
          <w:kern w:val="1"/>
          <w:sz w:val="21"/>
          <w:szCs w:val="21"/>
          <w:lang w:eastAsia="ar-SA"/>
        </w:rPr>
      </w:pPr>
    </w:p>
    <w:p w14:paraId="3B0CF343" w14:textId="77777777" w:rsidR="00CD232F" w:rsidRPr="00A03390" w:rsidRDefault="00CD232F" w:rsidP="00C74165">
      <w:pPr>
        <w:tabs>
          <w:tab w:val="left" w:pos="540"/>
        </w:tabs>
        <w:suppressAutoHyphens/>
        <w:autoSpaceDE w:val="0"/>
        <w:jc w:val="both"/>
        <w:rPr>
          <w:kern w:val="1"/>
          <w:sz w:val="21"/>
          <w:szCs w:val="21"/>
          <w:lang w:eastAsia="ar-SA"/>
        </w:rPr>
      </w:pPr>
      <w:r w:rsidRPr="00A03390">
        <w:rPr>
          <w:kern w:val="1"/>
          <w:sz w:val="21"/>
          <w:szCs w:val="21"/>
          <w:lang w:eastAsia="ar-SA"/>
        </w:rPr>
        <w:t>6.4.1. Amennyiben a felfüggesztésre a Vállalkozó hibájából kerül sor, a felfüggesztés időtartama alatt a Vállalkozó köteles a kivitelezés alá vont területek, berendezések, anyagok, létesítmények állagát megóvni, tárolni, és biztosítani bármely romlás, veszteség vagy kár elkerülése érdekében.</w:t>
      </w:r>
    </w:p>
    <w:p w14:paraId="7ADD2B1A" w14:textId="77777777" w:rsidR="00CD232F" w:rsidRPr="00A03390" w:rsidRDefault="00CD232F" w:rsidP="00C74165">
      <w:pPr>
        <w:tabs>
          <w:tab w:val="left" w:pos="540"/>
        </w:tabs>
        <w:suppressAutoHyphens/>
        <w:autoSpaceDE w:val="0"/>
        <w:jc w:val="both"/>
        <w:rPr>
          <w:kern w:val="1"/>
          <w:sz w:val="21"/>
          <w:szCs w:val="21"/>
          <w:lang w:eastAsia="ar-SA"/>
        </w:rPr>
      </w:pPr>
    </w:p>
    <w:p w14:paraId="11CB7584" w14:textId="1BECC82E" w:rsidR="00CD232F" w:rsidRPr="00A03390" w:rsidRDefault="00CD232F" w:rsidP="00C74165">
      <w:pPr>
        <w:tabs>
          <w:tab w:val="left" w:pos="540"/>
        </w:tabs>
        <w:suppressAutoHyphens/>
        <w:autoSpaceDE w:val="0"/>
        <w:jc w:val="both"/>
        <w:rPr>
          <w:kern w:val="1"/>
          <w:sz w:val="21"/>
          <w:szCs w:val="21"/>
          <w:lang w:eastAsia="ar-SA"/>
        </w:rPr>
      </w:pPr>
      <w:r w:rsidRPr="00A03390">
        <w:rPr>
          <w:kern w:val="1"/>
          <w:sz w:val="21"/>
          <w:szCs w:val="21"/>
          <w:lang w:eastAsia="ar-SA"/>
        </w:rPr>
        <w:t>6.4.2. Amennyiben a felfüggesztés nem a Vállalkozó hibája miatt vált szükségessé,</w:t>
      </w:r>
      <w:r w:rsidR="00FB1BB2" w:rsidRPr="00A03390">
        <w:rPr>
          <w:kern w:val="1"/>
          <w:sz w:val="21"/>
          <w:szCs w:val="21"/>
          <w:lang w:eastAsia="ar-SA"/>
        </w:rPr>
        <w:t xml:space="preserve"> jogosult</w:t>
      </w:r>
      <w:r w:rsidRPr="00A03390">
        <w:rPr>
          <w:kern w:val="1"/>
          <w:sz w:val="21"/>
          <w:szCs w:val="21"/>
          <w:lang w:eastAsia="ar-SA"/>
        </w:rPr>
        <w:t xml:space="preserve"> a kivitelezési határidő indokolt mértékű meghosszabbítására.</w:t>
      </w:r>
    </w:p>
    <w:p w14:paraId="4568002D" w14:textId="77777777" w:rsidR="00CD232F" w:rsidRPr="00A03390" w:rsidRDefault="00CD232F" w:rsidP="00CD232F">
      <w:pPr>
        <w:tabs>
          <w:tab w:val="left" w:pos="540"/>
        </w:tabs>
        <w:suppressAutoHyphens/>
        <w:autoSpaceDE w:val="0"/>
        <w:jc w:val="both"/>
        <w:rPr>
          <w:rFonts w:eastAsia="Sylfaen"/>
          <w:kern w:val="1"/>
          <w:sz w:val="21"/>
          <w:szCs w:val="21"/>
          <w:lang w:eastAsia="ar-SA"/>
        </w:rPr>
      </w:pPr>
    </w:p>
    <w:p w14:paraId="41DB932B" w14:textId="77777777" w:rsidR="00CD232F" w:rsidRPr="00A03390" w:rsidRDefault="00CD232F"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lastRenderedPageBreak/>
        <w:t xml:space="preserve">6.5. Megrendelő kizárólag a szerződésben foglalt munkák teljes elvégzését fogadja el szerződésszerű teljesítésnek. A Vállalkozó általi </w:t>
      </w:r>
      <w:proofErr w:type="spellStart"/>
      <w:r w:rsidRPr="00A03390">
        <w:rPr>
          <w:rFonts w:eastAsia="Sylfaen"/>
          <w:kern w:val="1"/>
          <w:sz w:val="21"/>
          <w:szCs w:val="21"/>
          <w:lang w:eastAsia="ar-SA"/>
        </w:rPr>
        <w:t>készrejelentést</w:t>
      </w:r>
      <w:proofErr w:type="spellEnd"/>
      <w:r w:rsidRPr="00A03390">
        <w:rPr>
          <w:rFonts w:eastAsia="Sylfaen"/>
          <w:kern w:val="1"/>
          <w:sz w:val="21"/>
          <w:szCs w:val="21"/>
          <w:lang w:eastAsia="ar-SA"/>
        </w:rPr>
        <w:t xml:space="preserve"> követően a felek megállapodása szerint kerül sor a munkák átadás-átvételére a megvalósítás</w:t>
      </w:r>
      <w:r w:rsidR="00416F41" w:rsidRPr="00A03390">
        <w:rPr>
          <w:rFonts w:eastAsia="Sylfaen"/>
          <w:kern w:val="1"/>
          <w:sz w:val="21"/>
          <w:szCs w:val="21"/>
          <w:lang w:eastAsia="ar-SA"/>
        </w:rPr>
        <w:t>ok</w:t>
      </w:r>
      <w:r w:rsidRPr="00A03390">
        <w:rPr>
          <w:rFonts w:eastAsia="Sylfaen"/>
          <w:kern w:val="1"/>
          <w:sz w:val="21"/>
          <w:szCs w:val="21"/>
          <w:lang w:eastAsia="ar-SA"/>
        </w:rPr>
        <w:t xml:space="preserve"> helyszín</w:t>
      </w:r>
      <w:r w:rsidR="00416F41" w:rsidRPr="00A03390">
        <w:rPr>
          <w:rFonts w:eastAsia="Sylfaen"/>
          <w:kern w:val="1"/>
          <w:sz w:val="21"/>
          <w:szCs w:val="21"/>
          <w:lang w:eastAsia="ar-SA"/>
        </w:rPr>
        <w:t>ein</w:t>
      </w:r>
      <w:r w:rsidRPr="00A03390">
        <w:rPr>
          <w:rFonts w:eastAsia="Sylfaen"/>
          <w:kern w:val="1"/>
          <w:sz w:val="21"/>
          <w:szCs w:val="21"/>
          <w:lang w:eastAsia="ar-SA"/>
        </w:rPr>
        <w:t>. A Megrendelő jogosult a Vállalkozó nem szerződésszerű teljesítését visszautasítani és a jelen szerződésben foglalt jogkövetkezményeket alkalmazni.</w:t>
      </w:r>
    </w:p>
    <w:p w14:paraId="1FA9A3C7" w14:textId="77777777" w:rsidR="00AC2EA2" w:rsidRPr="00A03390" w:rsidRDefault="00AC2EA2" w:rsidP="00AC2EA2">
      <w:pPr>
        <w:jc w:val="both"/>
        <w:rPr>
          <w:sz w:val="21"/>
          <w:szCs w:val="21"/>
        </w:rPr>
      </w:pPr>
    </w:p>
    <w:p w14:paraId="49FCC3E3" w14:textId="77777777" w:rsidR="00CD232F" w:rsidRPr="00A03390" w:rsidRDefault="00CD232F" w:rsidP="00087A06">
      <w:pPr>
        <w:tabs>
          <w:tab w:val="left" w:pos="360"/>
        </w:tabs>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7.</w:t>
      </w:r>
      <w:r w:rsidRPr="00A03390">
        <w:rPr>
          <w:rFonts w:eastAsia="Sylfaen"/>
          <w:b/>
          <w:bCs/>
          <w:kern w:val="1"/>
          <w:sz w:val="21"/>
          <w:szCs w:val="21"/>
          <w:lang w:eastAsia="ar-SA"/>
        </w:rPr>
        <w:tab/>
        <w:t>Vállalkozó jogai és kötelezettségei</w:t>
      </w:r>
    </w:p>
    <w:p w14:paraId="00F3B6F5" w14:textId="77777777" w:rsidR="00515C9E" w:rsidRPr="00A03390" w:rsidRDefault="00515C9E" w:rsidP="00087A06">
      <w:pPr>
        <w:tabs>
          <w:tab w:val="left" w:pos="360"/>
        </w:tabs>
        <w:suppressAutoHyphens/>
        <w:autoSpaceDE w:val="0"/>
        <w:jc w:val="center"/>
        <w:rPr>
          <w:rFonts w:eastAsia="Sylfaen"/>
          <w:b/>
          <w:bCs/>
          <w:kern w:val="1"/>
          <w:sz w:val="21"/>
          <w:szCs w:val="21"/>
          <w:lang w:eastAsia="ar-SA"/>
        </w:rPr>
      </w:pPr>
    </w:p>
    <w:p w14:paraId="20BE802A" w14:textId="77777777" w:rsidR="00CD232F" w:rsidRPr="00A03390" w:rsidRDefault="00CD232F"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7.1.</w:t>
      </w:r>
      <w:r w:rsidRPr="00A03390">
        <w:rPr>
          <w:rFonts w:eastAsia="Sylfaen"/>
          <w:kern w:val="1"/>
          <w:sz w:val="21"/>
          <w:szCs w:val="21"/>
          <w:lang w:eastAsia="ar-SA"/>
        </w:rPr>
        <w:tab/>
        <w:t>Vállalkozó haladéktalanul közöl Megrendelővel minden olyan körülményt, amely jelen szerződés teljesítését, eredményét, illetve a teljesítési határidőket érinti, vagy befolyásolja.</w:t>
      </w:r>
    </w:p>
    <w:p w14:paraId="474796B6" w14:textId="77777777" w:rsidR="00CD232F" w:rsidRPr="00A03390" w:rsidRDefault="00CD232F" w:rsidP="00CD232F">
      <w:pPr>
        <w:tabs>
          <w:tab w:val="left" w:pos="540"/>
        </w:tabs>
        <w:suppressAutoHyphens/>
        <w:autoSpaceDE w:val="0"/>
        <w:jc w:val="both"/>
        <w:rPr>
          <w:rFonts w:eastAsia="Sylfaen"/>
          <w:kern w:val="1"/>
          <w:sz w:val="21"/>
          <w:szCs w:val="21"/>
          <w:lang w:eastAsia="ar-SA"/>
        </w:rPr>
      </w:pPr>
    </w:p>
    <w:p w14:paraId="206DA617" w14:textId="6070467F" w:rsidR="00CD232F" w:rsidRPr="00A03390" w:rsidRDefault="00CD232F"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7.2.</w:t>
      </w:r>
      <w:r w:rsidRPr="00A03390">
        <w:rPr>
          <w:rFonts w:eastAsia="Sylfaen"/>
          <w:kern w:val="1"/>
          <w:sz w:val="21"/>
          <w:szCs w:val="21"/>
          <w:lang w:eastAsia="ar-SA"/>
        </w:rPr>
        <w:tab/>
      </w:r>
      <w:r w:rsidRPr="00A03390">
        <w:rPr>
          <w:kern w:val="1"/>
          <w:sz w:val="21"/>
          <w:szCs w:val="21"/>
          <w:lang w:eastAsia="ar-SA"/>
        </w:rPr>
        <w:t>A munkaterületen végzett munkák jogszabály szerinti végzéséért a Vállalkozó a felelős, így különösen a balesetmentes munkakörülmények megteremtéséért, az alkalmazottak jogszerű foglalkoztatásáért, továbbá</w:t>
      </w:r>
      <w:r w:rsidRPr="00A03390">
        <w:rPr>
          <w:rFonts w:eastAsia="Sylfaen"/>
          <w:kern w:val="1"/>
          <w:sz w:val="21"/>
          <w:szCs w:val="21"/>
          <w:lang w:eastAsia="ar-SA"/>
        </w:rPr>
        <w:t xml:space="preserve"> Vállalkozó felelős az alkalmazottainak, esetleges alvállalkozóinak magatartásáért a munkavégzés helyén. </w:t>
      </w:r>
      <w:r w:rsidRPr="00A03390">
        <w:rPr>
          <w:kern w:val="1"/>
          <w:sz w:val="21"/>
          <w:szCs w:val="21"/>
          <w:lang w:eastAsia="ar-SA"/>
        </w:rPr>
        <w:t xml:space="preserve">A Vállalkozónak olyan személyeket kell alkalmaznia, akik szakmájukban megfelelően képzettek, gyakorlottak és tapasztaltak. A Vállalkozó köteles mindent megtenni annak érdekében, hogy alkalmazottai és munkásai rendbontó vagy jogszabályba ütköző viselkedését megelőzze. A Megrendelő kötelezheti a Vállalkozót </w:t>
      </w:r>
      <w:proofErr w:type="gramStart"/>
      <w:r w:rsidRPr="00A03390">
        <w:rPr>
          <w:kern w:val="1"/>
          <w:sz w:val="21"/>
          <w:szCs w:val="21"/>
          <w:lang w:eastAsia="ar-SA"/>
        </w:rPr>
        <w:t>ezen</w:t>
      </w:r>
      <w:proofErr w:type="gramEnd"/>
      <w:r w:rsidRPr="00A03390">
        <w:rPr>
          <w:kern w:val="1"/>
          <w:sz w:val="21"/>
          <w:szCs w:val="21"/>
          <w:lang w:eastAsia="ar-SA"/>
        </w:rPr>
        <w:t xml:space="preserve"> személyek haladéktalan eltávolítására. </w:t>
      </w:r>
    </w:p>
    <w:p w14:paraId="2989739C" w14:textId="77777777" w:rsidR="00CD232F" w:rsidRPr="00A03390" w:rsidRDefault="00CD232F" w:rsidP="00CD232F">
      <w:pPr>
        <w:tabs>
          <w:tab w:val="left" w:pos="540"/>
        </w:tabs>
        <w:suppressAutoHyphens/>
        <w:autoSpaceDE w:val="0"/>
        <w:jc w:val="both"/>
        <w:rPr>
          <w:rFonts w:eastAsia="Sylfaen"/>
          <w:kern w:val="1"/>
          <w:sz w:val="21"/>
          <w:szCs w:val="21"/>
          <w:lang w:eastAsia="ar-SA"/>
        </w:rPr>
      </w:pPr>
    </w:p>
    <w:p w14:paraId="375C8271" w14:textId="61956397" w:rsidR="00CD232F" w:rsidRPr="00A03390" w:rsidRDefault="00CD232F" w:rsidP="00CD232F">
      <w:pPr>
        <w:suppressAutoHyphens/>
        <w:autoSpaceDE w:val="0"/>
        <w:jc w:val="both"/>
        <w:rPr>
          <w:kern w:val="1"/>
          <w:sz w:val="21"/>
          <w:szCs w:val="21"/>
          <w:lang w:eastAsia="ar-SA"/>
        </w:rPr>
      </w:pPr>
      <w:r w:rsidRPr="00A03390">
        <w:rPr>
          <w:rFonts w:eastAsia="Sylfaen"/>
          <w:kern w:val="1"/>
          <w:sz w:val="21"/>
          <w:szCs w:val="21"/>
          <w:lang w:eastAsia="ar-SA"/>
        </w:rPr>
        <w:t xml:space="preserve">7.3. A kivitelezés időtartama alatt a munkaterületen a Vállalkozó kötelezettsége az élet- és vagyonbiztonság megóvása, valamint a munka- és tűzvédelmi előírások betartása, ezek be nem tartásából eredő kárát nem háríthatja át Megrendelőre, melyet tudomásul vesz. </w:t>
      </w:r>
      <w:r w:rsidRPr="00A03390">
        <w:rPr>
          <w:kern w:val="1"/>
          <w:sz w:val="21"/>
          <w:szCs w:val="21"/>
          <w:lang w:eastAsia="ar-SA"/>
        </w:rPr>
        <w:t>Ha a munkaterületen a Vállalkozó vagy a vele szerződéses kapcsolatban lévő alvállalkozók, beszállítók (akár szándékosan akár véletlenül) kárt okoznak, (beleértve az őrzési hiányosságokat is), Vállalkozó köteles a kárt megtéríteni vagy az eredeti állapotot helyreállítani.</w:t>
      </w:r>
    </w:p>
    <w:p w14:paraId="3B1A9091" w14:textId="77777777" w:rsidR="005E4D79" w:rsidRPr="00A03390" w:rsidRDefault="005E4D79" w:rsidP="00CD232F">
      <w:pPr>
        <w:suppressAutoHyphens/>
        <w:autoSpaceDE w:val="0"/>
        <w:jc w:val="both"/>
        <w:rPr>
          <w:rFonts w:eastAsia="Sylfaen"/>
          <w:kern w:val="1"/>
          <w:sz w:val="21"/>
          <w:szCs w:val="21"/>
          <w:lang w:eastAsia="ar-SA"/>
        </w:rPr>
      </w:pPr>
    </w:p>
    <w:p w14:paraId="7304F626" w14:textId="77777777" w:rsidR="00CD232F" w:rsidRPr="00A03390" w:rsidRDefault="00CD232F" w:rsidP="00CD232F">
      <w:pPr>
        <w:suppressAutoHyphens/>
        <w:autoSpaceDE w:val="0"/>
        <w:jc w:val="both"/>
        <w:rPr>
          <w:kern w:val="1"/>
          <w:sz w:val="21"/>
          <w:szCs w:val="21"/>
          <w:lang w:eastAsia="ar-SA"/>
        </w:rPr>
      </w:pPr>
      <w:r w:rsidRPr="00A03390">
        <w:rPr>
          <w:rFonts w:eastAsia="Sylfaen"/>
          <w:kern w:val="1"/>
          <w:sz w:val="21"/>
          <w:szCs w:val="21"/>
          <w:lang w:eastAsia="ar-SA"/>
        </w:rPr>
        <w:t>7.4. A szerződés tárgyát képező létesítmény</w:t>
      </w:r>
      <w:r w:rsidR="001067E4" w:rsidRPr="00A03390">
        <w:rPr>
          <w:rFonts w:eastAsia="Sylfaen"/>
          <w:kern w:val="1"/>
          <w:sz w:val="21"/>
          <w:szCs w:val="21"/>
          <w:lang w:eastAsia="ar-SA"/>
        </w:rPr>
        <w:t xml:space="preserve">re </w:t>
      </w:r>
      <w:r w:rsidRPr="00A03390">
        <w:rPr>
          <w:rFonts w:eastAsia="Sylfaen"/>
          <w:kern w:val="1"/>
          <w:sz w:val="21"/>
          <w:szCs w:val="21"/>
          <w:lang w:eastAsia="ar-SA"/>
        </w:rPr>
        <w:t xml:space="preserve">kiadott hatósági </w:t>
      </w:r>
      <w:proofErr w:type="gramStart"/>
      <w:r w:rsidRPr="00A03390">
        <w:rPr>
          <w:rFonts w:eastAsia="Sylfaen"/>
          <w:kern w:val="1"/>
          <w:sz w:val="21"/>
          <w:szCs w:val="21"/>
          <w:lang w:eastAsia="ar-SA"/>
        </w:rPr>
        <w:t>engedély(</w:t>
      </w:r>
      <w:proofErr w:type="spellStart"/>
      <w:proofErr w:type="gramEnd"/>
      <w:r w:rsidRPr="00A03390">
        <w:rPr>
          <w:rFonts w:eastAsia="Sylfaen"/>
          <w:kern w:val="1"/>
          <w:sz w:val="21"/>
          <w:szCs w:val="21"/>
          <w:lang w:eastAsia="ar-SA"/>
        </w:rPr>
        <w:t>ek</w:t>
      </w:r>
      <w:proofErr w:type="spellEnd"/>
      <w:r w:rsidRPr="00A03390">
        <w:rPr>
          <w:rFonts w:eastAsia="Sylfaen"/>
          <w:kern w:val="1"/>
          <w:sz w:val="21"/>
          <w:szCs w:val="21"/>
          <w:lang w:eastAsia="ar-SA"/>
        </w:rPr>
        <w:t>)</w:t>
      </w:r>
      <w:proofErr w:type="spellStart"/>
      <w:r w:rsidRPr="00A03390">
        <w:rPr>
          <w:rFonts w:eastAsia="Sylfaen"/>
          <w:kern w:val="1"/>
          <w:sz w:val="21"/>
          <w:szCs w:val="21"/>
          <w:lang w:eastAsia="ar-SA"/>
        </w:rPr>
        <w:t>ben</w:t>
      </w:r>
      <w:proofErr w:type="spellEnd"/>
      <w:r w:rsidRPr="00A03390">
        <w:rPr>
          <w:rFonts w:eastAsia="Sylfaen"/>
          <w:kern w:val="1"/>
          <w:sz w:val="21"/>
          <w:szCs w:val="21"/>
          <w:lang w:eastAsia="ar-SA"/>
        </w:rPr>
        <w:t xml:space="preserve"> foglaltakat Vállalkozó mindenkor maradéktalanul köteles betartani. Ezen </w:t>
      </w:r>
      <w:proofErr w:type="gramStart"/>
      <w:r w:rsidRPr="00A03390">
        <w:rPr>
          <w:rFonts w:eastAsia="Sylfaen"/>
          <w:kern w:val="1"/>
          <w:sz w:val="21"/>
          <w:szCs w:val="21"/>
          <w:lang w:eastAsia="ar-SA"/>
        </w:rPr>
        <w:t>engedély(</w:t>
      </w:r>
      <w:proofErr w:type="spellStart"/>
      <w:proofErr w:type="gramEnd"/>
      <w:r w:rsidRPr="00A03390">
        <w:rPr>
          <w:rFonts w:eastAsia="Sylfaen"/>
          <w:kern w:val="1"/>
          <w:sz w:val="21"/>
          <w:szCs w:val="21"/>
          <w:lang w:eastAsia="ar-SA"/>
        </w:rPr>
        <w:t>ek</w:t>
      </w:r>
      <w:proofErr w:type="spellEnd"/>
      <w:r w:rsidRPr="00A03390">
        <w:rPr>
          <w:rFonts w:eastAsia="Sylfaen"/>
          <w:kern w:val="1"/>
          <w:sz w:val="21"/>
          <w:szCs w:val="21"/>
          <w:lang w:eastAsia="ar-SA"/>
        </w:rPr>
        <w:t>)</w:t>
      </w:r>
      <w:proofErr w:type="spellStart"/>
      <w:r w:rsidRPr="00A03390">
        <w:rPr>
          <w:rFonts w:eastAsia="Sylfaen"/>
          <w:kern w:val="1"/>
          <w:sz w:val="21"/>
          <w:szCs w:val="21"/>
          <w:lang w:eastAsia="ar-SA"/>
        </w:rPr>
        <w:t>ben</w:t>
      </w:r>
      <w:proofErr w:type="spellEnd"/>
      <w:r w:rsidRPr="00A03390">
        <w:rPr>
          <w:rFonts w:eastAsia="Sylfaen"/>
          <w:kern w:val="1"/>
          <w:sz w:val="21"/>
          <w:szCs w:val="21"/>
          <w:lang w:eastAsia="ar-SA"/>
        </w:rPr>
        <w:t xml:space="preserve"> foglaltak be nem tartásából eredő károkat Vállalkozó viseli.</w:t>
      </w:r>
      <w:r w:rsidRPr="00A03390">
        <w:rPr>
          <w:kern w:val="1"/>
          <w:sz w:val="21"/>
          <w:szCs w:val="21"/>
          <w:lang w:eastAsia="ar-SA"/>
        </w:rPr>
        <w:t xml:space="preserve"> Az építési munka körülményeire vonatkozó, külső szervek által hatósági jogkörben adott, jogszerű utasításokat a Vállalkozó köteles megfelelően végrehajtani és arról a Megrendelőt haladéktalanul értesíteni.</w:t>
      </w:r>
    </w:p>
    <w:p w14:paraId="20640C7D" w14:textId="77777777" w:rsidR="00CD232F" w:rsidRPr="00A03390" w:rsidRDefault="00CD232F" w:rsidP="00CD232F">
      <w:pPr>
        <w:suppressAutoHyphens/>
        <w:ind w:hanging="705"/>
        <w:rPr>
          <w:kern w:val="1"/>
          <w:sz w:val="21"/>
          <w:szCs w:val="21"/>
          <w:lang w:eastAsia="ar-SA"/>
        </w:rPr>
      </w:pPr>
    </w:p>
    <w:p w14:paraId="393FD47A" w14:textId="77777777" w:rsidR="00CD232F" w:rsidRPr="00A03390" w:rsidRDefault="00CD232F" w:rsidP="00CD232F">
      <w:pPr>
        <w:tabs>
          <w:tab w:val="left" w:pos="360"/>
        </w:tabs>
        <w:suppressAutoHyphens/>
        <w:jc w:val="both"/>
        <w:rPr>
          <w:kern w:val="1"/>
          <w:sz w:val="21"/>
          <w:szCs w:val="21"/>
          <w:lang w:eastAsia="ar-SA"/>
        </w:rPr>
      </w:pPr>
      <w:r w:rsidRPr="00A03390">
        <w:rPr>
          <w:kern w:val="1"/>
          <w:sz w:val="21"/>
          <w:szCs w:val="21"/>
          <w:lang w:eastAsia="ar-SA"/>
        </w:rPr>
        <w:t xml:space="preserve">7.5. A Vállalkozó jogosult és köteles a munkaterületet átvenni, az átvételkor a munkavégzésre való </w:t>
      </w:r>
      <w:proofErr w:type="spellStart"/>
      <w:r w:rsidRPr="00A03390">
        <w:rPr>
          <w:kern w:val="1"/>
          <w:sz w:val="21"/>
          <w:szCs w:val="21"/>
          <w:lang w:eastAsia="ar-SA"/>
        </w:rPr>
        <w:t>alkalmasságot</w:t>
      </w:r>
      <w:proofErr w:type="spellEnd"/>
      <w:r w:rsidRPr="00A03390">
        <w:rPr>
          <w:kern w:val="1"/>
          <w:sz w:val="21"/>
          <w:szCs w:val="21"/>
          <w:lang w:eastAsia="ar-SA"/>
        </w:rPr>
        <w:t xml:space="preserve"> megvizsgálni. Vállalkozó köteles építési naplót vezetni a munkaterület átadás-átvétel időpontjától az esetleges hiánypótlás lezárásáig.  A Vállalkozó köteles együttműködni a Megrendelővel, az esetleges hiányosságokat jegyzőkönyvben (építési napló) rögzíteni, és ebben felhívni a Megrendelő figyelmét a hiányosságok megszüntetésére. Ezen túlmenően minden olyan fontos </w:t>
      </w:r>
      <w:proofErr w:type="gramStart"/>
      <w:r w:rsidRPr="00A03390">
        <w:rPr>
          <w:kern w:val="1"/>
          <w:sz w:val="21"/>
          <w:szCs w:val="21"/>
          <w:lang w:eastAsia="ar-SA"/>
        </w:rPr>
        <w:t>információ</w:t>
      </w:r>
      <w:proofErr w:type="gramEnd"/>
      <w:r w:rsidRPr="00A03390">
        <w:rPr>
          <w:kern w:val="1"/>
          <w:sz w:val="21"/>
          <w:szCs w:val="21"/>
          <w:lang w:eastAsia="ar-SA"/>
        </w:rPr>
        <w:t xml:space="preserve"> bejegyzendő, amely a munkavégzőkre, az ütemezésre, a minőségre és az elszámolásra hatással lehet. Köteles továbbá a Vállalkozó megvizsgálni, hogy a munkaterületen korábban végzett munkák esetleges hibái vagy hiányosságai nem akadályozzák-e a munkavégzést.</w:t>
      </w:r>
    </w:p>
    <w:p w14:paraId="60C72795" w14:textId="77777777" w:rsidR="00CD232F" w:rsidRPr="00A03390" w:rsidRDefault="00CD232F" w:rsidP="00CD232F">
      <w:pPr>
        <w:tabs>
          <w:tab w:val="left" w:pos="360"/>
        </w:tabs>
        <w:suppressAutoHyphens/>
        <w:jc w:val="both"/>
        <w:rPr>
          <w:kern w:val="1"/>
          <w:sz w:val="21"/>
          <w:szCs w:val="21"/>
          <w:lang w:eastAsia="ar-SA"/>
        </w:rPr>
      </w:pPr>
    </w:p>
    <w:p w14:paraId="5346621C" w14:textId="77777777" w:rsidR="00CD232F" w:rsidRPr="00A03390" w:rsidRDefault="00CD232F" w:rsidP="00CD232F">
      <w:pPr>
        <w:tabs>
          <w:tab w:val="left" w:pos="360"/>
        </w:tabs>
        <w:suppressAutoHyphens/>
        <w:jc w:val="both"/>
        <w:rPr>
          <w:kern w:val="1"/>
          <w:sz w:val="21"/>
          <w:szCs w:val="21"/>
          <w:lang w:eastAsia="ar-SA"/>
        </w:rPr>
      </w:pPr>
      <w:r w:rsidRPr="00A03390">
        <w:rPr>
          <w:kern w:val="1"/>
          <w:sz w:val="21"/>
          <w:szCs w:val="21"/>
          <w:lang w:eastAsia="ar-SA"/>
        </w:rPr>
        <w:t>7.6. A Vállalkozó köteles az elvárható gondossággal és igyekezettel kivitelezni a munkákat, az esetleges hibákat, hiányosságokat kijavítani a szerződés előírásaival összhangban.</w:t>
      </w:r>
    </w:p>
    <w:p w14:paraId="4E2EA3FD" w14:textId="77777777" w:rsidR="00CD232F" w:rsidRPr="00A03390" w:rsidRDefault="00CD232F" w:rsidP="00CD232F">
      <w:pPr>
        <w:tabs>
          <w:tab w:val="left" w:pos="360"/>
        </w:tabs>
        <w:suppressAutoHyphens/>
        <w:jc w:val="both"/>
        <w:rPr>
          <w:kern w:val="1"/>
          <w:sz w:val="21"/>
          <w:szCs w:val="21"/>
          <w:lang w:eastAsia="ar-SA"/>
        </w:rPr>
      </w:pPr>
    </w:p>
    <w:p w14:paraId="6E55F640" w14:textId="4B89A116" w:rsidR="00CD232F" w:rsidRPr="00A03390" w:rsidRDefault="00CD232F" w:rsidP="00CD232F">
      <w:pPr>
        <w:tabs>
          <w:tab w:val="left" w:pos="360"/>
        </w:tabs>
        <w:suppressAutoHyphens/>
        <w:jc w:val="both"/>
        <w:rPr>
          <w:kern w:val="1"/>
          <w:sz w:val="21"/>
          <w:szCs w:val="21"/>
          <w:lang w:eastAsia="ar-SA"/>
        </w:rPr>
      </w:pPr>
      <w:r w:rsidRPr="00A03390">
        <w:rPr>
          <w:kern w:val="1"/>
          <w:sz w:val="21"/>
          <w:szCs w:val="21"/>
          <w:lang w:eastAsia="ar-SA"/>
        </w:rPr>
        <w:t xml:space="preserve">7.7. A kivitelezés során a </w:t>
      </w:r>
      <w:proofErr w:type="gramStart"/>
      <w:r w:rsidRPr="00A03390">
        <w:rPr>
          <w:kern w:val="1"/>
          <w:sz w:val="21"/>
          <w:szCs w:val="21"/>
          <w:lang w:eastAsia="ar-SA"/>
        </w:rPr>
        <w:t>munka folyamatos</w:t>
      </w:r>
      <w:proofErr w:type="gramEnd"/>
      <w:r w:rsidRPr="00A03390">
        <w:rPr>
          <w:kern w:val="1"/>
          <w:sz w:val="21"/>
          <w:szCs w:val="21"/>
          <w:lang w:eastAsia="ar-SA"/>
        </w:rPr>
        <w:t xml:space="preserve"> végzését Vállalkozónak biztosítani kell, aminek érdekében a felmerülő akadályokat azok tudomására jutásakor azonnal jeleznie kell </w:t>
      </w:r>
      <w:r w:rsidR="00765CD3" w:rsidRPr="00A03390">
        <w:rPr>
          <w:kern w:val="1"/>
          <w:sz w:val="21"/>
          <w:szCs w:val="21"/>
          <w:lang w:eastAsia="ar-SA"/>
        </w:rPr>
        <w:t xml:space="preserve">Megrendelőnek </w:t>
      </w:r>
      <w:r w:rsidRPr="00A03390">
        <w:rPr>
          <w:kern w:val="1"/>
          <w:sz w:val="21"/>
          <w:szCs w:val="21"/>
          <w:lang w:eastAsia="ar-SA"/>
        </w:rPr>
        <w:t>írásban, továbbá a megoldási módokat és javaslatokat Megrendelővel egyeztetnie kell.</w:t>
      </w:r>
    </w:p>
    <w:p w14:paraId="72D4F12E" w14:textId="77777777" w:rsidR="00CD232F" w:rsidRPr="00A03390" w:rsidRDefault="00CD232F" w:rsidP="00CD232F">
      <w:pPr>
        <w:tabs>
          <w:tab w:val="left" w:pos="360"/>
        </w:tabs>
        <w:suppressAutoHyphens/>
        <w:jc w:val="both"/>
        <w:rPr>
          <w:kern w:val="1"/>
          <w:sz w:val="21"/>
          <w:szCs w:val="21"/>
          <w:lang w:eastAsia="ar-SA"/>
        </w:rPr>
      </w:pPr>
    </w:p>
    <w:p w14:paraId="6E355C55" w14:textId="355E5B8A" w:rsidR="00CD232F" w:rsidRPr="00A03390" w:rsidRDefault="00CD232F" w:rsidP="00CD232F">
      <w:pPr>
        <w:suppressAutoHyphens/>
        <w:autoSpaceDE w:val="0"/>
        <w:jc w:val="both"/>
        <w:rPr>
          <w:kern w:val="1"/>
          <w:sz w:val="21"/>
          <w:szCs w:val="21"/>
          <w:lang w:eastAsia="ar-SA"/>
        </w:rPr>
      </w:pPr>
      <w:r w:rsidRPr="00A03390">
        <w:rPr>
          <w:kern w:val="1"/>
          <w:sz w:val="21"/>
          <w:szCs w:val="21"/>
          <w:lang w:eastAsia="ar-SA"/>
        </w:rPr>
        <w:t xml:space="preserve">7.8. A Vállalkozó köteles a munkavégzés idejére a kivitelezéssel érintett területrészeket biztonságosan leválasztani. Vállalkozó a kivitelezéssel érintett területek és az építési területen tárolt anyagok és eszközök állag és vagyonvédelmét </w:t>
      </w:r>
      <w:r w:rsidR="00765CD3" w:rsidRPr="00A03390">
        <w:rPr>
          <w:kern w:val="1"/>
          <w:sz w:val="21"/>
          <w:szCs w:val="21"/>
          <w:lang w:eastAsia="ar-SA"/>
        </w:rPr>
        <w:t>köteles biztosítani</w:t>
      </w:r>
      <w:r w:rsidRPr="00A03390">
        <w:rPr>
          <w:kern w:val="1"/>
          <w:sz w:val="21"/>
          <w:szCs w:val="21"/>
          <w:lang w:eastAsia="ar-SA"/>
        </w:rPr>
        <w:t>.</w:t>
      </w:r>
    </w:p>
    <w:p w14:paraId="10241501" w14:textId="77777777" w:rsidR="00CD232F" w:rsidRPr="00A03390" w:rsidRDefault="00CD232F" w:rsidP="00CD232F">
      <w:pPr>
        <w:suppressAutoHyphens/>
        <w:autoSpaceDE w:val="0"/>
        <w:jc w:val="both"/>
        <w:rPr>
          <w:kern w:val="1"/>
          <w:sz w:val="21"/>
          <w:szCs w:val="21"/>
          <w:lang w:eastAsia="ar-SA"/>
        </w:rPr>
      </w:pPr>
    </w:p>
    <w:p w14:paraId="53467F09" w14:textId="77777777" w:rsidR="00CD232F" w:rsidRPr="00A03390" w:rsidRDefault="00CD232F" w:rsidP="00CD232F">
      <w:pPr>
        <w:suppressAutoHyphens/>
        <w:autoSpaceDE w:val="0"/>
        <w:jc w:val="both"/>
        <w:rPr>
          <w:kern w:val="1"/>
          <w:sz w:val="21"/>
          <w:szCs w:val="21"/>
          <w:lang w:eastAsia="ar-SA"/>
        </w:rPr>
      </w:pPr>
      <w:r w:rsidRPr="00A03390">
        <w:rPr>
          <w:kern w:val="1"/>
          <w:sz w:val="21"/>
          <w:szCs w:val="21"/>
          <w:lang w:eastAsia="ar-SA"/>
        </w:rPr>
        <w:t>7.9. A Vállalkozó a kivitelezés során fellépő módosítási igényeket a Megrendelő által kijelölt személlyel minden esetben köteles írásban egyeztetni és elfogadtatni.</w:t>
      </w:r>
    </w:p>
    <w:p w14:paraId="52845489" w14:textId="77777777" w:rsidR="00CD232F" w:rsidRPr="00A03390" w:rsidRDefault="00CD232F" w:rsidP="00CD232F">
      <w:pPr>
        <w:suppressAutoHyphens/>
        <w:autoSpaceDE w:val="0"/>
        <w:jc w:val="both"/>
        <w:rPr>
          <w:kern w:val="1"/>
          <w:sz w:val="21"/>
          <w:szCs w:val="21"/>
          <w:lang w:eastAsia="ar-SA"/>
        </w:rPr>
      </w:pPr>
    </w:p>
    <w:p w14:paraId="39ABE48F" w14:textId="77777777" w:rsidR="00CD232F" w:rsidRPr="00A03390" w:rsidRDefault="00CD232F" w:rsidP="00CD232F">
      <w:pPr>
        <w:suppressAutoHyphens/>
        <w:autoSpaceDE w:val="0"/>
        <w:jc w:val="both"/>
        <w:rPr>
          <w:kern w:val="1"/>
          <w:sz w:val="21"/>
          <w:szCs w:val="21"/>
          <w:lang w:eastAsia="ar-SA"/>
        </w:rPr>
      </w:pPr>
      <w:r w:rsidRPr="00A03390">
        <w:rPr>
          <w:kern w:val="1"/>
          <w:sz w:val="21"/>
          <w:szCs w:val="21"/>
          <w:lang w:eastAsia="ar-SA"/>
        </w:rPr>
        <w:t xml:space="preserve">7.10. A Vállalkozó köteles a kivitelezési munkák során az építési területet akadályoktól mentes állapotban tartani és ennek megfelelően tárolni eszközeit, illetve anyagait. Az anyagtárolási helyek kialakítása a Vállalkozó kötelessége, a tervezett megoldást a Megrendelővel jóvá kell </w:t>
      </w:r>
      <w:proofErr w:type="spellStart"/>
      <w:r w:rsidRPr="00A03390">
        <w:rPr>
          <w:kern w:val="1"/>
          <w:sz w:val="21"/>
          <w:szCs w:val="21"/>
          <w:lang w:eastAsia="ar-SA"/>
        </w:rPr>
        <w:t>hagyatni</w:t>
      </w:r>
      <w:proofErr w:type="spellEnd"/>
      <w:r w:rsidRPr="00A03390">
        <w:rPr>
          <w:kern w:val="1"/>
          <w:sz w:val="21"/>
          <w:szCs w:val="21"/>
          <w:lang w:eastAsia="ar-SA"/>
        </w:rPr>
        <w:t xml:space="preserve">. A Vállalkozó köteles az építési területről eltakarítani és eltávolítani minden törmeléket, hulladékot, illetve olyan berendezést, ideiglenes létesítményt, amely a továbbiakban a kivitelezéshez nem szükséges. A Vállalkozó köteles az építőipari kivitelezés során keletkező hulladékok - engedéllyel rendelkező kezelőhöz történő - elszállítására (elszállíttatására), valamint az általa esetleg beszennyezett </w:t>
      </w:r>
      <w:r w:rsidRPr="00A03390">
        <w:rPr>
          <w:kern w:val="1"/>
          <w:sz w:val="21"/>
          <w:szCs w:val="21"/>
          <w:lang w:eastAsia="ar-SA"/>
        </w:rPr>
        <w:lastRenderedPageBreak/>
        <w:t>terület megtisztításáról haladéktalanul gondoskodnia kell, ellenkező esetben Megrendelő jogosult saját költségén, de Vállalkozó terhére a szennyeződést megszüntetni.</w:t>
      </w:r>
    </w:p>
    <w:p w14:paraId="126C2528" w14:textId="77777777" w:rsidR="00CD232F" w:rsidRPr="00A03390" w:rsidRDefault="00CD232F" w:rsidP="00CD232F">
      <w:pPr>
        <w:suppressAutoHyphens/>
        <w:autoSpaceDE w:val="0"/>
        <w:jc w:val="both"/>
        <w:rPr>
          <w:kern w:val="1"/>
          <w:sz w:val="21"/>
          <w:szCs w:val="21"/>
          <w:lang w:eastAsia="ar-SA"/>
        </w:rPr>
      </w:pPr>
    </w:p>
    <w:p w14:paraId="59DA35E3" w14:textId="77777777" w:rsidR="00CD232F" w:rsidRPr="00A03390" w:rsidRDefault="00CD232F" w:rsidP="00CD232F">
      <w:pPr>
        <w:suppressAutoHyphens/>
        <w:autoSpaceDE w:val="0"/>
        <w:jc w:val="both"/>
        <w:rPr>
          <w:kern w:val="1"/>
          <w:sz w:val="21"/>
          <w:szCs w:val="21"/>
          <w:lang w:eastAsia="ar-SA"/>
        </w:rPr>
      </w:pPr>
      <w:r w:rsidRPr="00A03390">
        <w:rPr>
          <w:kern w:val="1"/>
          <w:sz w:val="21"/>
          <w:szCs w:val="21"/>
          <w:lang w:eastAsia="ar-SA"/>
        </w:rPr>
        <w:t>7.11. A Vállalkozó köteles a kivitelezést olyan módon végezni, hogy a munkavégzés területéről a lehető legkevesebb szennyeződés jusson ki a környező területekre. A Vállalkozó köteles betartani a mindenkor érvényes és hatályos környezetvédelmi előírásokat, jogszabályokat, hatósági határozatban foglaltakat és munkája során azokat maradéktalanul alkalmazni. Az esetlegesen keletkező veszélyes és nem veszélyes hulladékok kezelésére vonatkozóan Vállalkozó köteles minden vonatkozó előírást betartani.</w:t>
      </w:r>
    </w:p>
    <w:p w14:paraId="235234CF" w14:textId="77777777" w:rsidR="00CD232F" w:rsidRPr="00A03390" w:rsidRDefault="00CD232F" w:rsidP="00CD232F">
      <w:pPr>
        <w:tabs>
          <w:tab w:val="left" w:pos="360"/>
        </w:tabs>
        <w:suppressAutoHyphens/>
        <w:jc w:val="both"/>
        <w:rPr>
          <w:kern w:val="1"/>
          <w:sz w:val="21"/>
          <w:szCs w:val="21"/>
          <w:lang w:eastAsia="ar-SA"/>
        </w:rPr>
      </w:pPr>
    </w:p>
    <w:p w14:paraId="23C0BFE5" w14:textId="139F10D3" w:rsidR="00313ACD" w:rsidRPr="00A03390" w:rsidRDefault="00313ACD" w:rsidP="00313ACD">
      <w:pPr>
        <w:suppressAutoHyphens/>
        <w:autoSpaceDE w:val="0"/>
        <w:jc w:val="both"/>
        <w:rPr>
          <w:kern w:val="1"/>
          <w:sz w:val="21"/>
          <w:szCs w:val="21"/>
          <w:lang w:eastAsia="ar-SA"/>
        </w:rPr>
      </w:pPr>
      <w:r w:rsidRPr="00A03390">
        <w:rPr>
          <w:rFonts w:eastAsia="Sylfaen"/>
          <w:kern w:val="1"/>
          <w:sz w:val="21"/>
          <w:szCs w:val="21"/>
          <w:lang w:eastAsia="ar-SA"/>
        </w:rPr>
        <w:t xml:space="preserve">7.12. </w:t>
      </w:r>
      <w:r w:rsidRPr="00A03390">
        <w:rPr>
          <w:kern w:val="1"/>
          <w:sz w:val="21"/>
          <w:szCs w:val="21"/>
          <w:lang w:eastAsia="ar-SA"/>
        </w:rPr>
        <w:t xml:space="preserve">A </w:t>
      </w:r>
      <w:r w:rsidR="00D153E8" w:rsidRPr="00A03390">
        <w:rPr>
          <w:kern w:val="1"/>
          <w:sz w:val="21"/>
          <w:szCs w:val="21"/>
          <w:lang w:eastAsia="ar-SA"/>
        </w:rPr>
        <w:t xml:space="preserve">felek kifejezetten megállapodnak, hogy a </w:t>
      </w:r>
      <w:r w:rsidRPr="00A03390">
        <w:rPr>
          <w:kern w:val="1"/>
          <w:sz w:val="21"/>
          <w:szCs w:val="21"/>
          <w:lang w:eastAsia="ar-SA"/>
        </w:rPr>
        <w:t xml:space="preserve">szerződés megkötését követően a Vállalkozó viseli annak minden következményét, amely az ajánlattételi felhívás műszaki tartalmának </w:t>
      </w:r>
      <w:r w:rsidR="00481969" w:rsidRPr="00A03390">
        <w:rPr>
          <w:kern w:val="1"/>
          <w:sz w:val="21"/>
          <w:szCs w:val="21"/>
          <w:lang w:eastAsia="ar-SA"/>
        </w:rPr>
        <w:t xml:space="preserve">– tervnek, engedélyeknek stb. - </w:t>
      </w:r>
      <w:r w:rsidRPr="00A03390">
        <w:rPr>
          <w:kern w:val="1"/>
          <w:sz w:val="21"/>
          <w:szCs w:val="21"/>
          <w:lang w:eastAsia="ar-SA"/>
        </w:rPr>
        <w:t xml:space="preserve">olyan hiányosságából adódik, melyet a Vállalkozónak a tőle elvárható szakmai gondosság mellett észlelnie </w:t>
      </w:r>
      <w:r w:rsidR="00D153E8" w:rsidRPr="00A03390">
        <w:rPr>
          <w:kern w:val="1"/>
          <w:sz w:val="21"/>
          <w:szCs w:val="21"/>
          <w:lang w:eastAsia="ar-SA"/>
        </w:rPr>
        <w:t xml:space="preserve">– és a Megrendelő felé jeleznie - </w:t>
      </w:r>
      <w:r w:rsidRPr="00A03390">
        <w:rPr>
          <w:kern w:val="1"/>
          <w:sz w:val="21"/>
          <w:szCs w:val="21"/>
          <w:lang w:eastAsia="ar-SA"/>
        </w:rPr>
        <w:t>kellett volna, de a szerződéskötést megelőzően nem jelzett.</w:t>
      </w:r>
    </w:p>
    <w:p w14:paraId="348E6DBD" w14:textId="77777777" w:rsidR="00CD232F" w:rsidRPr="00A03390" w:rsidRDefault="00CD232F" w:rsidP="00CD232F">
      <w:pPr>
        <w:suppressAutoHyphens/>
        <w:autoSpaceDE w:val="0"/>
        <w:jc w:val="both"/>
        <w:rPr>
          <w:kern w:val="1"/>
          <w:sz w:val="21"/>
          <w:szCs w:val="21"/>
          <w:lang w:eastAsia="ar-SA"/>
        </w:rPr>
      </w:pPr>
    </w:p>
    <w:p w14:paraId="5714B251" w14:textId="0D413229" w:rsidR="00CD232F" w:rsidRPr="00A03390" w:rsidRDefault="00CD232F" w:rsidP="00CD232F">
      <w:pPr>
        <w:suppressAutoHyphens/>
        <w:autoSpaceDE w:val="0"/>
        <w:jc w:val="both"/>
        <w:rPr>
          <w:kern w:val="1"/>
          <w:sz w:val="21"/>
          <w:szCs w:val="21"/>
          <w:lang w:eastAsia="ar-SA"/>
        </w:rPr>
      </w:pPr>
      <w:r w:rsidRPr="00A03390">
        <w:rPr>
          <w:kern w:val="1"/>
          <w:sz w:val="21"/>
          <w:szCs w:val="21"/>
          <w:lang w:eastAsia="ar-SA"/>
        </w:rPr>
        <w:t xml:space="preserve">7.13. Amennyiben a munkavégzéshez közművek kiiktatása szükséges, Vállalkozó köteles </w:t>
      </w:r>
      <w:r w:rsidR="00765CD3" w:rsidRPr="00A03390">
        <w:rPr>
          <w:kern w:val="1"/>
          <w:sz w:val="21"/>
          <w:szCs w:val="21"/>
          <w:lang w:eastAsia="ar-SA"/>
        </w:rPr>
        <w:t>ezt Megre</w:t>
      </w:r>
      <w:r w:rsidR="00100F78" w:rsidRPr="00A03390">
        <w:rPr>
          <w:kern w:val="1"/>
          <w:sz w:val="21"/>
          <w:szCs w:val="21"/>
          <w:lang w:eastAsia="ar-SA"/>
        </w:rPr>
        <w:t>ndelőnek jelezn</w:t>
      </w:r>
      <w:r w:rsidR="00F436F7" w:rsidRPr="00A03390">
        <w:rPr>
          <w:kern w:val="1"/>
          <w:sz w:val="21"/>
          <w:szCs w:val="21"/>
          <w:lang w:eastAsia="ar-SA"/>
        </w:rPr>
        <w:t>i</w:t>
      </w:r>
      <w:r w:rsidR="00100F78" w:rsidRPr="00A03390">
        <w:rPr>
          <w:kern w:val="1"/>
          <w:sz w:val="21"/>
          <w:szCs w:val="21"/>
          <w:lang w:eastAsia="ar-SA"/>
        </w:rPr>
        <w:t xml:space="preserve"> és intézkedését</w:t>
      </w:r>
      <w:r w:rsidR="00765CD3" w:rsidRPr="00A03390">
        <w:rPr>
          <w:kern w:val="1"/>
          <w:sz w:val="21"/>
          <w:szCs w:val="21"/>
          <w:lang w:eastAsia="ar-SA"/>
        </w:rPr>
        <w:t xml:space="preserve"> kezdeményezni, illetve Megrendelő előzetes jóváhagyása esetén </w:t>
      </w:r>
      <w:r w:rsidRPr="00A03390">
        <w:rPr>
          <w:kern w:val="1"/>
          <w:sz w:val="21"/>
          <w:szCs w:val="21"/>
          <w:lang w:eastAsia="ar-SA"/>
        </w:rPr>
        <w:t xml:space="preserve">felvenni a kapcsolatot a helyileg illetékes szolgáltató, üzemeltető vállalatokkal (villamos-, gáz-, </w:t>
      </w:r>
      <w:r w:rsidR="00765CD3" w:rsidRPr="00A03390">
        <w:rPr>
          <w:kern w:val="1"/>
          <w:sz w:val="21"/>
          <w:szCs w:val="21"/>
          <w:lang w:eastAsia="ar-SA"/>
        </w:rPr>
        <w:t>víz-, csatorna-, hőszolgáltató).</w:t>
      </w:r>
    </w:p>
    <w:p w14:paraId="5009B247" w14:textId="77777777" w:rsidR="00CD232F" w:rsidRPr="00A03390" w:rsidRDefault="00CD232F" w:rsidP="00CD232F">
      <w:pPr>
        <w:suppressAutoHyphens/>
        <w:autoSpaceDE w:val="0"/>
        <w:jc w:val="both"/>
        <w:rPr>
          <w:kern w:val="1"/>
          <w:sz w:val="21"/>
          <w:szCs w:val="21"/>
          <w:lang w:eastAsia="ar-SA"/>
        </w:rPr>
      </w:pPr>
    </w:p>
    <w:p w14:paraId="1F093A5E" w14:textId="1FA3B1C0" w:rsidR="00313ACD" w:rsidRPr="00A03390" w:rsidRDefault="00313ACD" w:rsidP="00313ACD">
      <w:pPr>
        <w:suppressAutoHyphens/>
        <w:autoSpaceDE w:val="0"/>
        <w:jc w:val="both"/>
        <w:rPr>
          <w:kern w:val="1"/>
          <w:sz w:val="21"/>
          <w:szCs w:val="21"/>
          <w:lang w:eastAsia="ar-SA"/>
        </w:rPr>
      </w:pPr>
      <w:r w:rsidRPr="00A03390">
        <w:rPr>
          <w:kern w:val="1"/>
          <w:sz w:val="21"/>
          <w:szCs w:val="21"/>
          <w:lang w:eastAsia="ar-SA"/>
        </w:rPr>
        <w:t>7.14. Válla</w:t>
      </w:r>
      <w:r w:rsidR="00765CD3" w:rsidRPr="00A03390">
        <w:rPr>
          <w:kern w:val="1"/>
          <w:sz w:val="21"/>
          <w:szCs w:val="21"/>
          <w:lang w:eastAsia="ar-SA"/>
        </w:rPr>
        <w:t>lkozó 2 nappal korábban írásban</w:t>
      </w:r>
      <w:r w:rsidRPr="00A03390">
        <w:rPr>
          <w:kern w:val="1"/>
          <w:sz w:val="21"/>
          <w:szCs w:val="21"/>
          <w:lang w:eastAsia="ar-SA"/>
        </w:rPr>
        <w:t xml:space="preserve"> </w:t>
      </w:r>
      <w:r w:rsidR="00765CD3" w:rsidRPr="00A03390">
        <w:rPr>
          <w:kern w:val="1"/>
          <w:sz w:val="21"/>
          <w:szCs w:val="21"/>
          <w:lang w:eastAsia="ar-SA"/>
        </w:rPr>
        <w:t xml:space="preserve">köteles </w:t>
      </w:r>
      <w:r w:rsidRPr="00A03390">
        <w:rPr>
          <w:kern w:val="1"/>
          <w:sz w:val="21"/>
          <w:szCs w:val="21"/>
          <w:lang w:eastAsia="ar-SA"/>
        </w:rPr>
        <w:t>értesít</w:t>
      </w:r>
      <w:r w:rsidR="00100F78" w:rsidRPr="00A03390">
        <w:rPr>
          <w:kern w:val="1"/>
          <w:sz w:val="21"/>
          <w:szCs w:val="21"/>
          <w:lang w:eastAsia="ar-SA"/>
        </w:rPr>
        <w:t>en</w:t>
      </w:r>
      <w:r w:rsidRPr="00A03390">
        <w:rPr>
          <w:kern w:val="1"/>
          <w:sz w:val="21"/>
          <w:szCs w:val="21"/>
          <w:lang w:eastAsia="ar-SA"/>
        </w:rPr>
        <w:t xml:space="preserve">i a műszaki ellenőrt az esetlegesen eltakarásra kerülő, később kibontás nélkül nem vizsgálható munkarészek elfedésének időpontjáról, hogy az elfedés előtt </w:t>
      </w:r>
      <w:r w:rsidR="00765CD3" w:rsidRPr="00A03390">
        <w:rPr>
          <w:kern w:val="1"/>
          <w:sz w:val="21"/>
          <w:szCs w:val="21"/>
          <w:lang w:eastAsia="ar-SA"/>
        </w:rPr>
        <w:t xml:space="preserve">a </w:t>
      </w:r>
      <w:r w:rsidRPr="00A03390">
        <w:rPr>
          <w:kern w:val="1"/>
          <w:sz w:val="21"/>
          <w:szCs w:val="21"/>
          <w:lang w:eastAsia="ar-SA"/>
        </w:rPr>
        <w:t>műszaki ellenőr az ellenőrzést elvégezhesse. Az értesítést köteles az építési naplóba feltüntetni.</w:t>
      </w:r>
    </w:p>
    <w:p w14:paraId="4010E331" w14:textId="77777777" w:rsidR="00CD232F" w:rsidRPr="00A03390" w:rsidRDefault="00CD232F" w:rsidP="00CD232F">
      <w:pPr>
        <w:suppressAutoHyphens/>
        <w:autoSpaceDE w:val="0"/>
        <w:jc w:val="both"/>
        <w:rPr>
          <w:kern w:val="1"/>
          <w:sz w:val="21"/>
          <w:szCs w:val="21"/>
          <w:lang w:eastAsia="ar-SA"/>
        </w:rPr>
      </w:pPr>
    </w:p>
    <w:p w14:paraId="22D2F375" w14:textId="13B129A4" w:rsidR="00973DB2" w:rsidRDefault="00765CD3" w:rsidP="00CD232F">
      <w:pPr>
        <w:suppressAutoHyphens/>
        <w:autoSpaceDE w:val="0"/>
        <w:jc w:val="both"/>
        <w:rPr>
          <w:kern w:val="1"/>
          <w:sz w:val="21"/>
          <w:szCs w:val="21"/>
          <w:lang w:eastAsia="ar-SA"/>
        </w:rPr>
      </w:pPr>
      <w:r w:rsidRPr="00A03390">
        <w:rPr>
          <w:kern w:val="1"/>
          <w:sz w:val="21"/>
          <w:szCs w:val="21"/>
          <w:lang w:eastAsia="ar-SA"/>
        </w:rPr>
        <w:t>7.15. A F</w:t>
      </w:r>
      <w:r w:rsidR="00CD232F" w:rsidRPr="00A03390">
        <w:rPr>
          <w:kern w:val="1"/>
          <w:sz w:val="21"/>
          <w:szCs w:val="21"/>
          <w:lang w:eastAsia="ar-SA"/>
        </w:rPr>
        <w:t>elek megállapodnak abban, hogy az átadás-átvételi eljárás lezárását követően 1 (egy) évvel utó-felülvizsgálati eljárást tartanak, melyen Megrendelő és Vállalkozó képviselői megjelennek. Az utó-felülvizsgálati eljárás során a felek a műszaki ellenőr bevonásával ismételten ellenőrizik az elvégzett munka és a beépített anyagok minőségét. Az eljárásról jegyzőkönyvet, illetve hibajegyzéket vesznek fel, mely alapján a vállalkozó köteles a hibákat kijavítani.</w:t>
      </w:r>
    </w:p>
    <w:p w14:paraId="30F2A28E" w14:textId="77777777" w:rsidR="000301DC" w:rsidRDefault="000301DC" w:rsidP="00CD232F">
      <w:pPr>
        <w:suppressAutoHyphens/>
        <w:autoSpaceDE w:val="0"/>
        <w:jc w:val="both"/>
        <w:rPr>
          <w:kern w:val="1"/>
          <w:sz w:val="21"/>
          <w:szCs w:val="21"/>
          <w:lang w:eastAsia="ar-SA"/>
        </w:rPr>
      </w:pPr>
    </w:p>
    <w:p w14:paraId="4A837A2B" w14:textId="77777777" w:rsidR="000301DC" w:rsidRPr="00A03390" w:rsidRDefault="000301DC" w:rsidP="000301DC">
      <w:pPr>
        <w:tabs>
          <w:tab w:val="left" w:pos="0"/>
        </w:tabs>
        <w:contextualSpacing/>
        <w:jc w:val="both"/>
        <w:rPr>
          <w:rFonts w:eastAsia="Sylfaen"/>
          <w:kern w:val="1"/>
          <w:sz w:val="21"/>
          <w:szCs w:val="21"/>
          <w:lang w:eastAsia="ar-SA"/>
        </w:rPr>
      </w:pPr>
      <w:r w:rsidRPr="00A03390">
        <w:rPr>
          <w:bCs/>
          <w:color w:val="000000"/>
          <w:sz w:val="21"/>
          <w:szCs w:val="21"/>
        </w:rPr>
        <w:t xml:space="preserve">7.16. Vállalkozó </w:t>
      </w:r>
      <w:r w:rsidRPr="00A03390">
        <w:rPr>
          <w:sz w:val="21"/>
          <w:szCs w:val="21"/>
        </w:rPr>
        <w:t xml:space="preserve">15 millió Ft értékű éves </w:t>
      </w:r>
      <w:proofErr w:type="gramStart"/>
      <w:r w:rsidRPr="00A03390">
        <w:rPr>
          <w:sz w:val="21"/>
          <w:szCs w:val="21"/>
        </w:rPr>
        <w:t>limittel</w:t>
      </w:r>
      <w:proofErr w:type="gramEnd"/>
      <w:r w:rsidRPr="00A03390">
        <w:rPr>
          <w:sz w:val="21"/>
          <w:szCs w:val="21"/>
        </w:rPr>
        <w:t xml:space="preserve"> és 5 millió Ft/káresemény kárkifizetési limit összegű érvényes, saját névre szóló, építés-szerelési „</w:t>
      </w:r>
      <w:proofErr w:type="spellStart"/>
      <w:r w:rsidRPr="00A03390">
        <w:rPr>
          <w:sz w:val="21"/>
          <w:szCs w:val="21"/>
        </w:rPr>
        <w:t>all</w:t>
      </w:r>
      <w:proofErr w:type="spellEnd"/>
      <w:r w:rsidRPr="00A03390">
        <w:rPr>
          <w:sz w:val="21"/>
          <w:szCs w:val="21"/>
        </w:rPr>
        <w:t xml:space="preserve"> </w:t>
      </w:r>
      <w:proofErr w:type="spellStart"/>
      <w:r w:rsidRPr="00A03390">
        <w:rPr>
          <w:sz w:val="21"/>
          <w:szCs w:val="21"/>
        </w:rPr>
        <w:t>risk</w:t>
      </w:r>
      <w:proofErr w:type="spellEnd"/>
      <w:r w:rsidRPr="00A03390">
        <w:rPr>
          <w:sz w:val="21"/>
          <w:szCs w:val="21"/>
        </w:rPr>
        <w:t xml:space="preserve">” típusú felelősségbiztosítással </w:t>
      </w:r>
      <w:r w:rsidRPr="00A03390">
        <w:rPr>
          <w:bCs/>
          <w:color w:val="000000"/>
          <w:sz w:val="21"/>
          <w:szCs w:val="21"/>
        </w:rPr>
        <w:t xml:space="preserve"> kell, hogy rendelkezzen a szerződés teljes időtartama alatt.  A 322/2015. (X. 30.) Korm. rendelet 26. §-ára figyelemmel </w:t>
      </w:r>
      <w:r w:rsidRPr="00A03390">
        <w:rPr>
          <w:color w:val="000000"/>
          <w:sz w:val="21"/>
          <w:szCs w:val="21"/>
        </w:rPr>
        <w:t>Vállalkozó  köteles – legkés</w:t>
      </w:r>
      <w:r w:rsidRPr="00A03390">
        <w:rPr>
          <w:rFonts w:hint="eastAsia"/>
          <w:color w:val="000000"/>
          <w:sz w:val="21"/>
          <w:szCs w:val="21"/>
        </w:rPr>
        <w:t>ő</w:t>
      </w:r>
      <w:r w:rsidRPr="00A03390">
        <w:rPr>
          <w:color w:val="000000"/>
          <w:sz w:val="21"/>
          <w:szCs w:val="21"/>
        </w:rPr>
        <w:t>bb a szerz</w:t>
      </w:r>
      <w:r w:rsidRPr="00A03390">
        <w:rPr>
          <w:rFonts w:hint="eastAsia"/>
          <w:color w:val="000000"/>
          <w:sz w:val="21"/>
          <w:szCs w:val="21"/>
        </w:rPr>
        <w:t>ő</w:t>
      </w:r>
      <w:r w:rsidRPr="00A03390">
        <w:rPr>
          <w:color w:val="000000"/>
          <w:sz w:val="21"/>
          <w:szCs w:val="21"/>
        </w:rPr>
        <w:t>déskötés id</w:t>
      </w:r>
      <w:r w:rsidRPr="00A03390">
        <w:rPr>
          <w:rFonts w:hint="eastAsia"/>
          <w:color w:val="000000"/>
          <w:sz w:val="21"/>
          <w:szCs w:val="21"/>
        </w:rPr>
        <w:t>ő</w:t>
      </w:r>
      <w:r w:rsidRPr="00A03390">
        <w:rPr>
          <w:color w:val="000000"/>
          <w:sz w:val="21"/>
          <w:szCs w:val="21"/>
        </w:rPr>
        <w:t xml:space="preserve">pontjára – </w:t>
      </w:r>
      <w:proofErr w:type="gramStart"/>
      <w:r w:rsidRPr="00A03390">
        <w:rPr>
          <w:color w:val="000000"/>
          <w:sz w:val="21"/>
          <w:szCs w:val="21"/>
        </w:rPr>
        <w:t>ezen</w:t>
      </w:r>
      <w:proofErr w:type="gramEnd"/>
      <w:r w:rsidRPr="00A03390">
        <w:rPr>
          <w:color w:val="000000"/>
          <w:sz w:val="21"/>
          <w:szCs w:val="21"/>
        </w:rPr>
        <w:t xml:space="preserve"> feltételeknek megfelelő felel</w:t>
      </w:r>
      <w:r w:rsidRPr="00A03390">
        <w:rPr>
          <w:rFonts w:hint="eastAsia"/>
          <w:color w:val="000000"/>
          <w:sz w:val="21"/>
          <w:szCs w:val="21"/>
        </w:rPr>
        <w:t>ő</w:t>
      </w:r>
      <w:r w:rsidRPr="00A03390">
        <w:rPr>
          <w:color w:val="000000"/>
          <w:sz w:val="21"/>
          <w:szCs w:val="21"/>
        </w:rPr>
        <w:t>sségbiztosítási szerz</w:t>
      </w:r>
      <w:r w:rsidRPr="00A03390">
        <w:rPr>
          <w:rFonts w:hint="eastAsia"/>
          <w:color w:val="000000"/>
          <w:sz w:val="21"/>
          <w:szCs w:val="21"/>
        </w:rPr>
        <w:t>ő</w:t>
      </w:r>
      <w:r w:rsidRPr="00A03390">
        <w:rPr>
          <w:color w:val="000000"/>
          <w:sz w:val="21"/>
          <w:szCs w:val="21"/>
        </w:rPr>
        <w:t>dést kötni vagy meglév</w:t>
      </w:r>
      <w:r w:rsidRPr="00A03390">
        <w:rPr>
          <w:rFonts w:hint="eastAsia"/>
          <w:color w:val="000000"/>
          <w:sz w:val="21"/>
          <w:szCs w:val="21"/>
        </w:rPr>
        <w:t>ő</w:t>
      </w:r>
      <w:r w:rsidRPr="00A03390">
        <w:rPr>
          <w:color w:val="000000"/>
          <w:sz w:val="21"/>
          <w:szCs w:val="21"/>
        </w:rPr>
        <w:t xml:space="preserve"> felel</w:t>
      </w:r>
      <w:r w:rsidRPr="00A03390">
        <w:rPr>
          <w:rFonts w:hint="eastAsia"/>
          <w:color w:val="000000"/>
          <w:sz w:val="21"/>
          <w:szCs w:val="21"/>
        </w:rPr>
        <w:t>ő</w:t>
      </w:r>
      <w:r w:rsidRPr="00A03390">
        <w:rPr>
          <w:color w:val="000000"/>
          <w:sz w:val="21"/>
          <w:szCs w:val="21"/>
        </w:rPr>
        <w:t xml:space="preserve">sségbiztosítását ezen feltételek szerint kiterjeszteni. </w:t>
      </w:r>
    </w:p>
    <w:p w14:paraId="4AC3899F" w14:textId="77777777" w:rsidR="000301DC" w:rsidRPr="00A03390" w:rsidRDefault="000301DC" w:rsidP="00CD232F">
      <w:pPr>
        <w:suppressAutoHyphens/>
        <w:autoSpaceDE w:val="0"/>
        <w:jc w:val="both"/>
        <w:rPr>
          <w:kern w:val="1"/>
          <w:sz w:val="21"/>
          <w:szCs w:val="21"/>
          <w:lang w:eastAsia="ar-SA"/>
        </w:rPr>
      </w:pPr>
    </w:p>
    <w:p w14:paraId="49EFCEDC" w14:textId="77777777" w:rsidR="005E4D79" w:rsidRPr="00A03390" w:rsidRDefault="005E4D79" w:rsidP="00CD232F">
      <w:pPr>
        <w:suppressAutoHyphens/>
        <w:autoSpaceDE w:val="0"/>
        <w:jc w:val="both"/>
        <w:rPr>
          <w:kern w:val="1"/>
          <w:sz w:val="21"/>
          <w:szCs w:val="21"/>
          <w:lang w:eastAsia="ar-SA"/>
        </w:rPr>
      </w:pPr>
    </w:p>
    <w:p w14:paraId="3F72C9F0" w14:textId="7EF1B819" w:rsidR="00CD232F" w:rsidRPr="00A03390" w:rsidRDefault="00CD232F" w:rsidP="00E74B95">
      <w:pPr>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8.</w:t>
      </w:r>
      <w:r w:rsidRPr="00A03390">
        <w:rPr>
          <w:rFonts w:eastAsia="Sylfaen"/>
          <w:kern w:val="1"/>
          <w:sz w:val="21"/>
          <w:szCs w:val="21"/>
          <w:lang w:eastAsia="ar-SA"/>
        </w:rPr>
        <w:t xml:space="preserve"> </w:t>
      </w:r>
      <w:r w:rsidR="00E74B95" w:rsidRPr="00A03390">
        <w:rPr>
          <w:rFonts w:eastAsia="Sylfaen"/>
          <w:b/>
          <w:bCs/>
          <w:kern w:val="1"/>
          <w:sz w:val="21"/>
          <w:szCs w:val="21"/>
          <w:lang w:eastAsia="ar-SA"/>
        </w:rPr>
        <w:t>K</w:t>
      </w:r>
      <w:r w:rsidRPr="00A03390">
        <w:rPr>
          <w:rFonts w:eastAsia="Sylfaen"/>
          <w:b/>
          <w:bCs/>
          <w:kern w:val="1"/>
          <w:sz w:val="21"/>
          <w:szCs w:val="21"/>
          <w:lang w:eastAsia="ar-SA"/>
        </w:rPr>
        <w:t>apcsolattartás</w:t>
      </w:r>
    </w:p>
    <w:p w14:paraId="31B9C0AC" w14:textId="77777777" w:rsidR="00515C9E" w:rsidRPr="00A03390" w:rsidRDefault="00515C9E" w:rsidP="00087A06">
      <w:pPr>
        <w:suppressAutoHyphens/>
        <w:autoSpaceDE w:val="0"/>
        <w:jc w:val="center"/>
        <w:rPr>
          <w:kern w:val="1"/>
          <w:sz w:val="21"/>
          <w:szCs w:val="21"/>
          <w:lang w:eastAsia="ar-SA"/>
        </w:rPr>
      </w:pPr>
    </w:p>
    <w:p w14:paraId="3E216113" w14:textId="16CF36B3" w:rsidR="00CD232F" w:rsidRPr="00A03390" w:rsidRDefault="00CD232F" w:rsidP="00CD232F">
      <w:pPr>
        <w:suppressAutoHyphens/>
        <w:autoSpaceDE w:val="0"/>
        <w:jc w:val="both"/>
        <w:rPr>
          <w:rFonts w:eastAsia="Sylfaen"/>
          <w:kern w:val="1"/>
          <w:sz w:val="21"/>
          <w:szCs w:val="21"/>
          <w:lang w:eastAsia="ar-SA"/>
        </w:rPr>
      </w:pPr>
      <w:r w:rsidRPr="00A03390">
        <w:rPr>
          <w:rFonts w:eastAsia="Sylfaen"/>
          <w:kern w:val="1"/>
          <w:sz w:val="21"/>
          <w:szCs w:val="21"/>
          <w:lang w:eastAsia="ar-SA"/>
        </w:rPr>
        <w:t xml:space="preserve">8.1. Vállalkozó intézkedésre és építési naplóban történő bejegyzésre </w:t>
      </w:r>
      <w:r w:rsidR="00765CD3" w:rsidRPr="00A03390">
        <w:rPr>
          <w:rFonts w:eastAsia="Sylfaen"/>
          <w:kern w:val="1"/>
          <w:sz w:val="21"/>
          <w:szCs w:val="21"/>
          <w:lang w:eastAsia="ar-SA"/>
        </w:rPr>
        <w:t>jogosult helyszíni képviselője:</w:t>
      </w:r>
    </w:p>
    <w:p w14:paraId="3DF2F58B" w14:textId="77777777" w:rsidR="00765CD3" w:rsidRPr="00A03390" w:rsidRDefault="00765CD3" w:rsidP="00CD232F">
      <w:pPr>
        <w:suppressAutoHyphens/>
        <w:autoSpaceDE w:val="0"/>
        <w:rPr>
          <w:rFonts w:eastAsia="Sylfaen"/>
          <w:kern w:val="1"/>
          <w:sz w:val="21"/>
          <w:szCs w:val="21"/>
          <w:lang w:eastAsia="ar-SA"/>
        </w:rPr>
      </w:pPr>
    </w:p>
    <w:p w14:paraId="2195E088" w14:textId="6A32E7C9" w:rsidR="00CD232F" w:rsidRPr="00A03390" w:rsidRDefault="00765CD3" w:rsidP="00CD232F">
      <w:pPr>
        <w:suppressAutoHyphens/>
        <w:autoSpaceDE w:val="0"/>
        <w:rPr>
          <w:rFonts w:eastAsia="Sylfaen"/>
          <w:kern w:val="1"/>
          <w:sz w:val="21"/>
          <w:szCs w:val="21"/>
          <w:lang w:eastAsia="ar-SA"/>
        </w:rPr>
      </w:pPr>
      <w:r w:rsidRPr="00A03390">
        <w:rPr>
          <w:rFonts w:eastAsia="Sylfaen"/>
          <w:kern w:val="1"/>
          <w:sz w:val="21"/>
          <w:szCs w:val="21"/>
          <w:lang w:eastAsia="ar-SA"/>
        </w:rPr>
        <w:t>Név, beosztás</w:t>
      </w:r>
      <w:r w:rsidR="00CD232F" w:rsidRPr="00A03390">
        <w:rPr>
          <w:rFonts w:eastAsia="Sylfaen"/>
          <w:kern w:val="1"/>
          <w:sz w:val="21"/>
          <w:szCs w:val="21"/>
          <w:lang w:eastAsia="ar-SA"/>
        </w:rPr>
        <w:t>:</w:t>
      </w:r>
      <w:r w:rsidR="00CD232F" w:rsidRPr="00A03390">
        <w:rPr>
          <w:rFonts w:eastAsia="Sylfaen"/>
          <w:kern w:val="1"/>
          <w:sz w:val="21"/>
          <w:szCs w:val="21"/>
          <w:lang w:eastAsia="ar-SA"/>
        </w:rPr>
        <w:tab/>
      </w:r>
    </w:p>
    <w:p w14:paraId="0DD397F4" w14:textId="77777777" w:rsidR="00CD232F" w:rsidRPr="00A03390" w:rsidRDefault="00CD232F" w:rsidP="00CD232F">
      <w:pPr>
        <w:suppressAutoHyphens/>
        <w:autoSpaceDE w:val="0"/>
        <w:rPr>
          <w:rFonts w:eastAsia="Sylfaen"/>
          <w:kern w:val="1"/>
          <w:sz w:val="21"/>
          <w:szCs w:val="21"/>
          <w:lang w:eastAsia="ar-SA"/>
        </w:rPr>
      </w:pPr>
      <w:r w:rsidRPr="00A03390">
        <w:rPr>
          <w:rFonts w:eastAsia="Sylfaen"/>
          <w:kern w:val="1"/>
          <w:sz w:val="21"/>
          <w:szCs w:val="21"/>
          <w:lang w:eastAsia="ar-SA"/>
        </w:rPr>
        <w:t>Telefonszáma:</w:t>
      </w:r>
      <w:r w:rsidRPr="00A03390">
        <w:rPr>
          <w:rFonts w:eastAsia="Sylfaen"/>
          <w:kern w:val="1"/>
          <w:sz w:val="21"/>
          <w:szCs w:val="21"/>
          <w:lang w:eastAsia="ar-SA"/>
        </w:rPr>
        <w:tab/>
      </w:r>
      <w:r w:rsidRPr="00A03390">
        <w:rPr>
          <w:rFonts w:eastAsia="Sylfaen"/>
          <w:kern w:val="1"/>
          <w:sz w:val="21"/>
          <w:szCs w:val="21"/>
          <w:lang w:eastAsia="ar-SA"/>
        </w:rPr>
        <w:tab/>
      </w:r>
    </w:p>
    <w:p w14:paraId="09791741" w14:textId="77777777" w:rsidR="00CD232F" w:rsidRPr="00A03390" w:rsidRDefault="00CD232F" w:rsidP="00CD232F">
      <w:pPr>
        <w:suppressAutoHyphens/>
        <w:autoSpaceDE w:val="0"/>
        <w:rPr>
          <w:rFonts w:eastAsia="Sylfaen"/>
          <w:kern w:val="1"/>
          <w:sz w:val="21"/>
          <w:szCs w:val="21"/>
          <w:lang w:eastAsia="ar-SA"/>
        </w:rPr>
      </w:pPr>
      <w:r w:rsidRPr="00A03390">
        <w:rPr>
          <w:rFonts w:eastAsia="Sylfaen"/>
          <w:kern w:val="1"/>
          <w:sz w:val="21"/>
          <w:szCs w:val="21"/>
          <w:lang w:eastAsia="ar-SA"/>
        </w:rPr>
        <w:t>E-mail cím:</w:t>
      </w:r>
      <w:r w:rsidRPr="00A03390">
        <w:rPr>
          <w:rFonts w:eastAsia="Sylfaen"/>
          <w:kern w:val="1"/>
          <w:sz w:val="21"/>
          <w:szCs w:val="21"/>
          <w:lang w:eastAsia="ar-SA"/>
        </w:rPr>
        <w:tab/>
      </w:r>
      <w:r w:rsidRPr="00A03390">
        <w:rPr>
          <w:rFonts w:eastAsia="Sylfaen"/>
          <w:kern w:val="1"/>
          <w:sz w:val="21"/>
          <w:szCs w:val="21"/>
          <w:lang w:eastAsia="ar-SA"/>
        </w:rPr>
        <w:tab/>
      </w:r>
    </w:p>
    <w:p w14:paraId="057DC127" w14:textId="77777777" w:rsidR="003E5082" w:rsidRPr="00A03390" w:rsidRDefault="003E5082" w:rsidP="00CD232F">
      <w:pPr>
        <w:suppressAutoHyphens/>
        <w:autoSpaceDE w:val="0"/>
        <w:rPr>
          <w:rFonts w:eastAsia="Sylfaen"/>
          <w:kern w:val="1"/>
          <w:sz w:val="21"/>
          <w:szCs w:val="21"/>
          <w:lang w:eastAsia="ar-SA"/>
        </w:rPr>
      </w:pPr>
    </w:p>
    <w:p w14:paraId="4467B2E9" w14:textId="2B046537" w:rsidR="00CD232F" w:rsidRPr="00A03390" w:rsidRDefault="00CD232F" w:rsidP="00CD232F">
      <w:pPr>
        <w:suppressAutoHyphens/>
        <w:autoSpaceDE w:val="0"/>
        <w:rPr>
          <w:rFonts w:eastAsia="Sylfaen"/>
          <w:kern w:val="1"/>
          <w:sz w:val="21"/>
          <w:szCs w:val="21"/>
          <w:lang w:eastAsia="ar-SA"/>
        </w:rPr>
      </w:pPr>
      <w:r w:rsidRPr="00A03390">
        <w:rPr>
          <w:rFonts w:eastAsia="Sylfaen"/>
          <w:kern w:val="1"/>
          <w:sz w:val="21"/>
          <w:szCs w:val="21"/>
          <w:lang w:eastAsia="ar-SA"/>
        </w:rPr>
        <w:t>8.2. Megr</w:t>
      </w:r>
      <w:r w:rsidR="00765CD3" w:rsidRPr="00A03390">
        <w:rPr>
          <w:rFonts w:eastAsia="Sylfaen"/>
          <w:kern w:val="1"/>
          <w:sz w:val="21"/>
          <w:szCs w:val="21"/>
          <w:lang w:eastAsia="ar-SA"/>
        </w:rPr>
        <w:t>endelő helyszíni képviselője:</w:t>
      </w:r>
    </w:p>
    <w:p w14:paraId="62ABC033" w14:textId="5A3A3088" w:rsidR="00F436F7" w:rsidRPr="00A03390" w:rsidRDefault="00F436F7" w:rsidP="00CD232F">
      <w:pPr>
        <w:suppressAutoHyphens/>
        <w:autoSpaceDE w:val="0"/>
        <w:rPr>
          <w:rFonts w:eastAsia="Sylfaen"/>
          <w:kern w:val="1"/>
          <w:sz w:val="21"/>
          <w:szCs w:val="21"/>
          <w:lang w:eastAsia="ar-SA"/>
        </w:rPr>
      </w:pPr>
    </w:p>
    <w:p w14:paraId="1574E99F" w14:textId="77777777" w:rsidR="00F436F7" w:rsidRPr="00A03390" w:rsidRDefault="00F436F7" w:rsidP="00F436F7">
      <w:pPr>
        <w:ind w:left="4248" w:hanging="4248"/>
        <w:jc w:val="both"/>
        <w:rPr>
          <w:rFonts w:eastAsia="Sylfaen"/>
          <w:kern w:val="1"/>
          <w:sz w:val="21"/>
          <w:szCs w:val="21"/>
          <w:lang w:eastAsia="ar-SA"/>
        </w:rPr>
      </w:pPr>
      <w:r w:rsidRPr="00A03390">
        <w:rPr>
          <w:rFonts w:eastAsia="Sylfaen"/>
          <w:kern w:val="1"/>
          <w:sz w:val="21"/>
          <w:szCs w:val="21"/>
          <w:lang w:eastAsia="ar-SA"/>
        </w:rPr>
        <w:t xml:space="preserve">Név, beosztás: Dr. Szabó István nemzetközi és külkapcsolati rektorhelyettes, </w:t>
      </w:r>
    </w:p>
    <w:p w14:paraId="55377536" w14:textId="56048B5E" w:rsidR="00F436F7" w:rsidRPr="00A03390" w:rsidRDefault="00F436F7" w:rsidP="00F436F7">
      <w:pPr>
        <w:ind w:left="4248" w:hanging="3540"/>
        <w:jc w:val="both"/>
        <w:rPr>
          <w:rFonts w:eastAsia="Sylfaen"/>
          <w:kern w:val="1"/>
          <w:sz w:val="21"/>
          <w:szCs w:val="21"/>
          <w:lang w:eastAsia="ar-SA"/>
        </w:rPr>
      </w:pPr>
      <w:r w:rsidRPr="00A03390">
        <w:rPr>
          <w:rFonts w:eastAsia="Sylfaen"/>
          <w:kern w:val="1"/>
          <w:sz w:val="21"/>
          <w:szCs w:val="21"/>
          <w:lang w:eastAsia="ar-SA"/>
        </w:rPr>
        <w:t xml:space="preserve">           </w:t>
      </w:r>
      <w:proofErr w:type="gramStart"/>
      <w:r w:rsidRPr="00A03390">
        <w:rPr>
          <w:rFonts w:eastAsia="Sylfaen"/>
          <w:kern w:val="1"/>
          <w:sz w:val="21"/>
          <w:szCs w:val="21"/>
          <w:lang w:eastAsia="ar-SA"/>
        </w:rPr>
        <w:t>projekt</w:t>
      </w:r>
      <w:proofErr w:type="gramEnd"/>
      <w:r w:rsidRPr="00A03390">
        <w:rPr>
          <w:rFonts w:eastAsia="Sylfaen"/>
          <w:kern w:val="1"/>
          <w:sz w:val="21"/>
          <w:szCs w:val="21"/>
          <w:lang w:eastAsia="ar-SA"/>
        </w:rPr>
        <w:t xml:space="preserve"> szakmai vezető</w:t>
      </w:r>
    </w:p>
    <w:p w14:paraId="3D835284" w14:textId="297E4E3F" w:rsidR="00F436F7" w:rsidRPr="00A03390" w:rsidRDefault="00F436F7" w:rsidP="00F436F7">
      <w:pPr>
        <w:jc w:val="both"/>
        <w:rPr>
          <w:sz w:val="21"/>
          <w:szCs w:val="21"/>
        </w:rPr>
      </w:pPr>
      <w:r w:rsidRPr="00A03390">
        <w:rPr>
          <w:rFonts w:eastAsia="Sylfaen"/>
          <w:kern w:val="1"/>
          <w:sz w:val="21"/>
          <w:szCs w:val="21"/>
          <w:lang w:eastAsia="ar-SA"/>
        </w:rPr>
        <w:t xml:space="preserve">Telefonszáma: </w:t>
      </w:r>
      <w:r w:rsidRPr="00A03390">
        <w:rPr>
          <w:rFonts w:eastAsia="Sylfaen"/>
          <w:kern w:val="1"/>
          <w:sz w:val="21"/>
          <w:szCs w:val="21"/>
          <w:lang w:eastAsia="ar-SA"/>
        </w:rPr>
        <w:tab/>
      </w:r>
      <w:hyperlink r:id="rId10" w:tooltip="+36-(28)-522-000  ext. 1481" w:history="1">
        <w:r w:rsidRPr="00A03390">
          <w:rPr>
            <w:rStyle w:val="Hiperhivatkozs"/>
            <w:color w:val="auto"/>
            <w:sz w:val="21"/>
            <w:szCs w:val="21"/>
            <w:u w:val="none"/>
          </w:rPr>
          <w:t>+36-(28)-522-000 /1481</w:t>
        </w:r>
      </w:hyperlink>
      <w:r w:rsidRPr="00A03390">
        <w:rPr>
          <w:sz w:val="21"/>
          <w:szCs w:val="21"/>
        </w:rPr>
        <w:t xml:space="preserve"> mellék</w:t>
      </w:r>
    </w:p>
    <w:p w14:paraId="238ED336" w14:textId="77777777" w:rsidR="00F436F7" w:rsidRPr="00A03390" w:rsidRDefault="00F436F7" w:rsidP="00F436F7">
      <w:pPr>
        <w:jc w:val="both"/>
        <w:rPr>
          <w:sz w:val="21"/>
          <w:szCs w:val="21"/>
        </w:rPr>
      </w:pPr>
      <w:r w:rsidRPr="00A03390">
        <w:rPr>
          <w:rFonts w:eastAsia="Sylfaen"/>
          <w:kern w:val="1"/>
          <w:sz w:val="21"/>
          <w:szCs w:val="21"/>
          <w:lang w:eastAsia="ar-SA"/>
        </w:rPr>
        <w:t xml:space="preserve">E-mail cím: </w:t>
      </w:r>
      <w:r w:rsidRPr="00A03390">
        <w:rPr>
          <w:sz w:val="21"/>
          <w:szCs w:val="21"/>
        </w:rPr>
        <w:t>Szabo</w:t>
      </w:r>
      <w:proofErr w:type="gramStart"/>
      <w:r w:rsidRPr="00A03390">
        <w:rPr>
          <w:sz w:val="21"/>
          <w:szCs w:val="21"/>
        </w:rPr>
        <w:t>.Istvan@gek.szie.hu</w:t>
      </w:r>
      <w:proofErr w:type="gramEnd"/>
    </w:p>
    <w:p w14:paraId="6A0735B2" w14:textId="3DDCA5F9" w:rsidR="00765CD3" w:rsidRPr="00A03390" w:rsidRDefault="00765CD3" w:rsidP="00CD232F">
      <w:pPr>
        <w:suppressAutoHyphens/>
        <w:autoSpaceDE w:val="0"/>
        <w:rPr>
          <w:rFonts w:eastAsia="Sylfaen"/>
          <w:kern w:val="1"/>
          <w:sz w:val="21"/>
          <w:szCs w:val="21"/>
          <w:lang w:eastAsia="ar-SA"/>
        </w:rPr>
      </w:pPr>
    </w:p>
    <w:p w14:paraId="594761E5" w14:textId="488CE2AC" w:rsidR="00CD232F" w:rsidRPr="00A03390" w:rsidRDefault="00765CD3" w:rsidP="00CD232F">
      <w:pPr>
        <w:suppressAutoHyphens/>
        <w:autoSpaceDE w:val="0"/>
        <w:rPr>
          <w:rFonts w:eastAsia="Sylfaen"/>
          <w:kern w:val="1"/>
          <w:sz w:val="21"/>
          <w:szCs w:val="21"/>
          <w:lang w:eastAsia="ar-SA"/>
        </w:rPr>
      </w:pPr>
      <w:r w:rsidRPr="00A03390">
        <w:rPr>
          <w:rFonts w:eastAsia="Sylfaen"/>
          <w:kern w:val="1"/>
          <w:sz w:val="21"/>
          <w:szCs w:val="21"/>
          <w:lang w:eastAsia="ar-SA"/>
        </w:rPr>
        <w:t>Név, beosztás</w:t>
      </w:r>
      <w:r w:rsidR="00CD232F" w:rsidRPr="00A03390">
        <w:rPr>
          <w:rFonts w:eastAsia="Sylfaen"/>
          <w:kern w:val="1"/>
          <w:sz w:val="21"/>
          <w:szCs w:val="21"/>
          <w:lang w:eastAsia="ar-SA"/>
        </w:rPr>
        <w:t xml:space="preserve">: </w:t>
      </w:r>
      <w:r w:rsidR="00CD232F" w:rsidRPr="00A03390">
        <w:rPr>
          <w:rFonts w:eastAsia="Sylfaen"/>
          <w:kern w:val="1"/>
          <w:sz w:val="21"/>
          <w:szCs w:val="21"/>
          <w:lang w:eastAsia="ar-SA"/>
        </w:rPr>
        <w:tab/>
      </w:r>
      <w:r w:rsidR="00473336">
        <w:rPr>
          <w:rFonts w:eastAsia="Sylfaen"/>
          <w:kern w:val="1"/>
          <w:sz w:val="21"/>
          <w:szCs w:val="21"/>
          <w:lang w:eastAsia="ar-SA"/>
        </w:rPr>
        <w:t>Jáger Ilona</w:t>
      </w:r>
      <w:r w:rsidR="00F436F7" w:rsidRPr="00A03390">
        <w:rPr>
          <w:rFonts w:eastAsia="Sylfaen"/>
          <w:kern w:val="1"/>
          <w:sz w:val="21"/>
          <w:szCs w:val="21"/>
          <w:lang w:eastAsia="ar-SA"/>
        </w:rPr>
        <w:t xml:space="preserve"> (Beruházá</w:t>
      </w:r>
      <w:r w:rsidRPr="00A03390">
        <w:rPr>
          <w:rFonts w:eastAsia="Sylfaen"/>
          <w:kern w:val="1"/>
          <w:sz w:val="21"/>
          <w:szCs w:val="21"/>
          <w:lang w:eastAsia="ar-SA"/>
        </w:rPr>
        <w:t>si Osztály)</w:t>
      </w:r>
    </w:p>
    <w:p w14:paraId="22837273" w14:textId="51560605" w:rsidR="00CD232F" w:rsidRPr="00A03390" w:rsidRDefault="00CD232F" w:rsidP="00CD232F">
      <w:pPr>
        <w:suppressAutoHyphens/>
        <w:autoSpaceDE w:val="0"/>
        <w:rPr>
          <w:rFonts w:eastAsia="Sylfaen"/>
          <w:kern w:val="1"/>
          <w:sz w:val="21"/>
          <w:szCs w:val="21"/>
          <w:lang w:eastAsia="ar-SA"/>
        </w:rPr>
      </w:pPr>
      <w:r w:rsidRPr="00A03390">
        <w:rPr>
          <w:rFonts w:eastAsia="Sylfaen"/>
          <w:kern w:val="1"/>
          <w:sz w:val="21"/>
          <w:szCs w:val="21"/>
          <w:lang w:eastAsia="ar-SA"/>
        </w:rPr>
        <w:t xml:space="preserve">Telefonszáma: </w:t>
      </w:r>
      <w:r w:rsidRPr="00A03390">
        <w:rPr>
          <w:rFonts w:eastAsia="Sylfaen"/>
          <w:kern w:val="1"/>
          <w:sz w:val="21"/>
          <w:szCs w:val="21"/>
          <w:lang w:eastAsia="ar-SA"/>
        </w:rPr>
        <w:tab/>
        <w:t>+36-28/522-000/</w:t>
      </w:r>
      <w:r w:rsidR="00473336">
        <w:rPr>
          <w:rFonts w:eastAsia="Sylfaen"/>
          <w:kern w:val="1"/>
          <w:sz w:val="21"/>
          <w:szCs w:val="21"/>
          <w:lang w:eastAsia="ar-SA"/>
        </w:rPr>
        <w:t>2248</w:t>
      </w:r>
    </w:p>
    <w:p w14:paraId="27CA5A9B" w14:textId="2A63DFFB" w:rsidR="00CD232F" w:rsidRPr="00A03390" w:rsidRDefault="00765CD3" w:rsidP="00CD232F">
      <w:pPr>
        <w:suppressAutoHyphens/>
        <w:autoSpaceDE w:val="0"/>
        <w:rPr>
          <w:rFonts w:eastAsia="Sylfaen"/>
          <w:kern w:val="1"/>
          <w:sz w:val="21"/>
          <w:szCs w:val="21"/>
          <w:lang w:eastAsia="ar-SA"/>
        </w:rPr>
      </w:pPr>
      <w:r w:rsidRPr="00A03390">
        <w:rPr>
          <w:rFonts w:eastAsia="Sylfaen"/>
          <w:kern w:val="1"/>
          <w:sz w:val="21"/>
          <w:szCs w:val="21"/>
          <w:lang w:eastAsia="ar-SA"/>
        </w:rPr>
        <w:t xml:space="preserve">E-mail cím: </w:t>
      </w:r>
      <w:bookmarkStart w:id="0" w:name="_GoBack"/>
      <w:bookmarkEnd w:id="0"/>
      <w:r w:rsidR="00EF1DA1">
        <w:rPr>
          <w:rFonts w:eastAsia="Sylfaen"/>
          <w:kern w:val="1"/>
          <w:sz w:val="21"/>
          <w:szCs w:val="21"/>
          <w:lang w:eastAsia="ar-SA"/>
        </w:rPr>
        <w:fldChar w:fldCharType="begin"/>
      </w:r>
      <w:r w:rsidR="00EF1DA1">
        <w:rPr>
          <w:rFonts w:eastAsia="Sylfaen"/>
          <w:kern w:val="1"/>
          <w:sz w:val="21"/>
          <w:szCs w:val="21"/>
          <w:lang w:eastAsia="ar-SA"/>
        </w:rPr>
        <w:instrText xml:space="preserve"> HYPERLINK "mailto:</w:instrText>
      </w:r>
      <w:r w:rsidR="00EF1DA1" w:rsidRPr="00EF1DA1">
        <w:rPr>
          <w:rFonts w:eastAsia="Sylfaen"/>
          <w:kern w:val="1"/>
          <w:sz w:val="21"/>
          <w:szCs w:val="21"/>
          <w:lang w:eastAsia="ar-SA"/>
        </w:rPr>
        <w:instrText>jager.ilona@gfh.szie.hu</w:instrText>
      </w:r>
      <w:r w:rsidR="00EF1DA1">
        <w:rPr>
          <w:rFonts w:eastAsia="Sylfaen"/>
          <w:kern w:val="1"/>
          <w:sz w:val="21"/>
          <w:szCs w:val="21"/>
          <w:lang w:eastAsia="ar-SA"/>
        </w:rPr>
        <w:instrText xml:space="preserve">" </w:instrText>
      </w:r>
      <w:r w:rsidR="00EF1DA1">
        <w:rPr>
          <w:rFonts w:eastAsia="Sylfaen"/>
          <w:kern w:val="1"/>
          <w:sz w:val="21"/>
          <w:szCs w:val="21"/>
          <w:lang w:eastAsia="ar-SA"/>
        </w:rPr>
        <w:fldChar w:fldCharType="separate"/>
      </w:r>
      <w:r w:rsidR="00EF1DA1" w:rsidRPr="006E2F52">
        <w:rPr>
          <w:rStyle w:val="Hiperhivatkozs"/>
          <w:rFonts w:eastAsia="Sylfaen"/>
          <w:kern w:val="1"/>
          <w:sz w:val="21"/>
          <w:szCs w:val="21"/>
          <w:lang w:eastAsia="ar-SA"/>
        </w:rPr>
        <w:t>jager.ilona@gfh.szie.hu</w:t>
      </w:r>
      <w:r w:rsidR="00EF1DA1">
        <w:rPr>
          <w:rFonts w:eastAsia="Sylfaen"/>
          <w:kern w:val="1"/>
          <w:sz w:val="21"/>
          <w:szCs w:val="21"/>
          <w:lang w:eastAsia="ar-SA"/>
        </w:rPr>
        <w:fldChar w:fldCharType="end"/>
      </w:r>
      <w:r w:rsidR="00CD232F" w:rsidRPr="00A03390">
        <w:rPr>
          <w:rFonts w:eastAsia="Sylfaen"/>
          <w:kern w:val="1"/>
          <w:sz w:val="21"/>
          <w:szCs w:val="21"/>
          <w:lang w:eastAsia="ar-SA"/>
        </w:rPr>
        <w:t xml:space="preserve"> </w:t>
      </w:r>
    </w:p>
    <w:p w14:paraId="1902A1F6" w14:textId="132BE1CC" w:rsidR="00CD232F" w:rsidRPr="00A03390" w:rsidRDefault="00CD232F" w:rsidP="00CD232F">
      <w:pPr>
        <w:suppressAutoHyphens/>
        <w:autoSpaceDE w:val="0"/>
        <w:rPr>
          <w:rFonts w:eastAsia="Sylfaen"/>
          <w:kern w:val="1"/>
          <w:sz w:val="21"/>
          <w:szCs w:val="21"/>
          <w:lang w:eastAsia="ar-SA"/>
        </w:rPr>
      </w:pPr>
    </w:p>
    <w:p w14:paraId="150C0FF2" w14:textId="77777777" w:rsidR="00CD232F" w:rsidRPr="00A03390" w:rsidRDefault="00CD232F" w:rsidP="00CD232F">
      <w:pPr>
        <w:suppressAutoHyphens/>
        <w:autoSpaceDE w:val="0"/>
        <w:rPr>
          <w:rFonts w:eastAsia="Sylfaen"/>
          <w:kern w:val="1"/>
          <w:sz w:val="21"/>
          <w:szCs w:val="21"/>
          <w:lang w:eastAsia="ar-SA"/>
        </w:rPr>
      </w:pPr>
      <w:r w:rsidRPr="00A03390">
        <w:rPr>
          <w:rFonts w:eastAsia="Sylfaen"/>
          <w:kern w:val="1"/>
          <w:sz w:val="21"/>
          <w:szCs w:val="21"/>
          <w:lang w:eastAsia="ar-SA"/>
        </w:rPr>
        <w:t>8.3. Megrendelő műszaki ellenőre:</w:t>
      </w:r>
    </w:p>
    <w:p w14:paraId="0ACC6586" w14:textId="77777777" w:rsidR="00CD232F" w:rsidRPr="00A03390" w:rsidRDefault="00CD232F" w:rsidP="00120515">
      <w:pPr>
        <w:tabs>
          <w:tab w:val="left" w:pos="2127"/>
        </w:tabs>
        <w:suppressAutoHyphens/>
        <w:autoSpaceDE w:val="0"/>
        <w:rPr>
          <w:rFonts w:eastAsia="Sylfaen"/>
          <w:kern w:val="1"/>
          <w:sz w:val="21"/>
          <w:szCs w:val="21"/>
          <w:lang w:eastAsia="ar-SA"/>
        </w:rPr>
      </w:pPr>
      <w:r w:rsidRPr="00A03390">
        <w:rPr>
          <w:rFonts w:eastAsia="Sylfaen"/>
          <w:kern w:val="1"/>
          <w:sz w:val="21"/>
          <w:szCs w:val="21"/>
          <w:lang w:eastAsia="ar-SA"/>
        </w:rPr>
        <w:t>Neve:</w:t>
      </w:r>
      <w:r w:rsidRPr="00A03390">
        <w:rPr>
          <w:rFonts w:eastAsia="Sylfaen"/>
          <w:kern w:val="1"/>
          <w:sz w:val="21"/>
          <w:szCs w:val="21"/>
          <w:lang w:eastAsia="ar-SA"/>
        </w:rPr>
        <w:tab/>
      </w:r>
    </w:p>
    <w:p w14:paraId="5E5F7868" w14:textId="77777777" w:rsidR="00CD232F" w:rsidRPr="00A03390" w:rsidRDefault="00CD232F" w:rsidP="00120515">
      <w:pPr>
        <w:tabs>
          <w:tab w:val="left" w:pos="2127"/>
        </w:tabs>
        <w:suppressAutoHyphens/>
        <w:autoSpaceDE w:val="0"/>
        <w:rPr>
          <w:rFonts w:eastAsia="Sylfaen"/>
          <w:kern w:val="1"/>
          <w:sz w:val="21"/>
          <w:szCs w:val="21"/>
          <w:lang w:eastAsia="ar-SA"/>
        </w:rPr>
      </w:pPr>
      <w:r w:rsidRPr="00A03390">
        <w:rPr>
          <w:rFonts w:eastAsia="Sylfaen"/>
          <w:kern w:val="1"/>
          <w:sz w:val="21"/>
          <w:szCs w:val="21"/>
          <w:lang w:eastAsia="ar-SA"/>
        </w:rPr>
        <w:t>Telefonszáma:</w:t>
      </w:r>
      <w:r w:rsidRPr="00A03390">
        <w:rPr>
          <w:rFonts w:eastAsia="Sylfaen"/>
          <w:kern w:val="1"/>
          <w:sz w:val="21"/>
          <w:szCs w:val="21"/>
          <w:lang w:eastAsia="ar-SA"/>
        </w:rPr>
        <w:tab/>
      </w:r>
    </w:p>
    <w:p w14:paraId="0F9B0680" w14:textId="77777777" w:rsidR="00CD232F" w:rsidRPr="00A03390" w:rsidRDefault="00CD232F" w:rsidP="00120515">
      <w:pPr>
        <w:tabs>
          <w:tab w:val="left" w:pos="2127"/>
        </w:tabs>
        <w:suppressAutoHyphens/>
        <w:autoSpaceDE w:val="0"/>
        <w:jc w:val="both"/>
        <w:rPr>
          <w:rFonts w:eastAsia="Sylfaen"/>
          <w:kern w:val="1"/>
          <w:sz w:val="21"/>
          <w:szCs w:val="21"/>
          <w:lang w:eastAsia="ar-SA"/>
        </w:rPr>
      </w:pPr>
      <w:r w:rsidRPr="00A03390">
        <w:rPr>
          <w:rFonts w:eastAsia="Sylfaen"/>
          <w:kern w:val="1"/>
          <w:sz w:val="21"/>
          <w:szCs w:val="21"/>
          <w:lang w:eastAsia="ar-SA"/>
        </w:rPr>
        <w:lastRenderedPageBreak/>
        <w:t>E-mail cím:</w:t>
      </w:r>
      <w:r w:rsidRPr="00A03390">
        <w:rPr>
          <w:rFonts w:eastAsia="Sylfaen"/>
          <w:kern w:val="1"/>
          <w:sz w:val="21"/>
          <w:szCs w:val="21"/>
          <w:lang w:eastAsia="ar-SA"/>
        </w:rPr>
        <w:tab/>
      </w:r>
    </w:p>
    <w:p w14:paraId="49551260" w14:textId="77777777" w:rsidR="00CD232F" w:rsidRPr="00A03390" w:rsidRDefault="00CD232F" w:rsidP="00CD232F">
      <w:pPr>
        <w:suppressAutoHyphens/>
        <w:autoSpaceDE w:val="0"/>
        <w:jc w:val="both"/>
        <w:rPr>
          <w:kern w:val="1"/>
          <w:sz w:val="21"/>
          <w:szCs w:val="21"/>
          <w:lang w:eastAsia="ar-SA"/>
        </w:rPr>
      </w:pPr>
    </w:p>
    <w:p w14:paraId="5FAEB75A" w14:textId="77777777" w:rsidR="00CD232F" w:rsidRPr="00A03390" w:rsidRDefault="00CD232F" w:rsidP="00313ACD">
      <w:pPr>
        <w:suppressAutoHyphens/>
        <w:autoSpaceDE w:val="0"/>
        <w:jc w:val="both"/>
        <w:rPr>
          <w:rFonts w:eastAsia="Sylfaen"/>
          <w:kern w:val="1"/>
          <w:sz w:val="21"/>
          <w:szCs w:val="21"/>
          <w:lang w:eastAsia="ar-SA"/>
        </w:rPr>
      </w:pPr>
      <w:r w:rsidRPr="00A03390">
        <w:rPr>
          <w:rFonts w:eastAsia="Sylfaen"/>
          <w:kern w:val="1"/>
          <w:sz w:val="21"/>
          <w:szCs w:val="21"/>
          <w:lang w:eastAsia="ar-SA"/>
        </w:rPr>
        <w:t xml:space="preserve">8.4. Az ellenőrzési és tájékoztatási, valamint az építési naplóvezetési kötelezettség, továbbá </w:t>
      </w:r>
      <w:proofErr w:type="spellStart"/>
      <w:r w:rsidR="00313ACD" w:rsidRPr="00A03390">
        <w:rPr>
          <w:rFonts w:eastAsia="Sylfaen"/>
          <w:kern w:val="1"/>
          <w:sz w:val="21"/>
          <w:szCs w:val="21"/>
          <w:lang w:eastAsia="ar-SA"/>
        </w:rPr>
        <w:t>továbbá</w:t>
      </w:r>
      <w:proofErr w:type="spellEnd"/>
      <w:r w:rsidR="00313ACD" w:rsidRPr="00A03390">
        <w:rPr>
          <w:rFonts w:eastAsia="Sylfaen"/>
          <w:kern w:val="1"/>
          <w:sz w:val="21"/>
          <w:szCs w:val="21"/>
          <w:lang w:eastAsia="ar-SA"/>
        </w:rPr>
        <w:t xml:space="preserve"> a naplóvezetés és naplóbejegyzés szabályai, és a t</w:t>
      </w:r>
      <w:r w:rsidR="00313ACD" w:rsidRPr="00A03390">
        <w:rPr>
          <w:bCs/>
          <w:kern w:val="1"/>
          <w:sz w:val="21"/>
          <w:szCs w:val="21"/>
          <w:shd w:val="clear" w:color="auto" w:fill="FFFFFF"/>
          <w:lang w:eastAsia="ar-SA"/>
        </w:rPr>
        <w:t>eljesítésigazolás és műszaki átadás-átvétel</w:t>
      </w:r>
      <w:r w:rsidR="00313ACD" w:rsidRPr="00A03390">
        <w:rPr>
          <w:rFonts w:eastAsia="Sylfaen"/>
          <w:kern w:val="1"/>
          <w:sz w:val="21"/>
          <w:szCs w:val="21"/>
          <w:lang w:eastAsia="ar-SA"/>
        </w:rPr>
        <w:t xml:space="preserve"> tekintetében </w:t>
      </w:r>
      <w:r w:rsidR="00313ACD" w:rsidRPr="00A03390">
        <w:rPr>
          <w:kern w:val="1"/>
          <w:sz w:val="21"/>
          <w:szCs w:val="21"/>
          <w:lang w:eastAsia="ar-SA"/>
        </w:rPr>
        <w:t xml:space="preserve">az építőipari kivitelezési tevékenységről szóló 191/2009. (IX.15.) kormányrendelet </w:t>
      </w:r>
      <w:r w:rsidR="00313ACD" w:rsidRPr="00A03390">
        <w:rPr>
          <w:rFonts w:eastAsia="Sylfaen"/>
          <w:kern w:val="1"/>
          <w:sz w:val="21"/>
          <w:szCs w:val="21"/>
          <w:lang w:eastAsia="ar-SA"/>
        </w:rPr>
        <w:t>hatályos előírásai az irányadók.</w:t>
      </w:r>
    </w:p>
    <w:p w14:paraId="4CBCE6AA" w14:textId="77777777" w:rsidR="00313ACD" w:rsidRPr="00A03390" w:rsidRDefault="00313ACD" w:rsidP="00313ACD">
      <w:pPr>
        <w:suppressAutoHyphens/>
        <w:autoSpaceDE w:val="0"/>
        <w:jc w:val="both"/>
        <w:rPr>
          <w:sz w:val="21"/>
          <w:szCs w:val="21"/>
        </w:rPr>
      </w:pPr>
    </w:p>
    <w:p w14:paraId="05E9E1FA" w14:textId="77777777" w:rsidR="00CD232F" w:rsidRPr="00A03390" w:rsidRDefault="00CD232F" w:rsidP="00CD232F">
      <w:pPr>
        <w:tabs>
          <w:tab w:val="left" w:pos="567"/>
        </w:tabs>
        <w:jc w:val="both"/>
        <w:rPr>
          <w:sz w:val="21"/>
          <w:szCs w:val="21"/>
        </w:rPr>
      </w:pPr>
      <w:r w:rsidRPr="00A03390">
        <w:rPr>
          <w:sz w:val="21"/>
          <w:szCs w:val="21"/>
        </w:rPr>
        <w:t xml:space="preserve">8.5. Az </w:t>
      </w:r>
      <w:r w:rsidR="00313ACD" w:rsidRPr="00A03390">
        <w:rPr>
          <w:sz w:val="21"/>
          <w:szCs w:val="21"/>
        </w:rPr>
        <w:t>építési napló</w:t>
      </w:r>
      <w:r w:rsidRPr="00A03390">
        <w:rPr>
          <w:sz w:val="21"/>
          <w:szCs w:val="21"/>
        </w:rPr>
        <w:t xml:space="preserve"> bejegyzés</w:t>
      </w:r>
      <w:r w:rsidR="00313ACD" w:rsidRPr="00A03390">
        <w:rPr>
          <w:sz w:val="21"/>
          <w:szCs w:val="21"/>
        </w:rPr>
        <w:t>é</w:t>
      </w:r>
      <w:r w:rsidRPr="00A03390">
        <w:rPr>
          <w:sz w:val="21"/>
          <w:szCs w:val="21"/>
        </w:rPr>
        <w:t>re a Megrendelő képviseletében eljáró személyek, a műszaki ellenőr, a Vállalkozó és a felelős műszaki vezető jogosultak.</w:t>
      </w:r>
    </w:p>
    <w:p w14:paraId="1B8BB475" w14:textId="2B0943B0" w:rsidR="0040784B" w:rsidRPr="00A03390" w:rsidRDefault="0040784B" w:rsidP="00CD232F">
      <w:pPr>
        <w:suppressAutoHyphens/>
        <w:autoSpaceDE w:val="0"/>
        <w:jc w:val="both"/>
        <w:rPr>
          <w:rFonts w:eastAsia="Sylfaen"/>
          <w:kern w:val="1"/>
          <w:sz w:val="21"/>
          <w:szCs w:val="21"/>
          <w:lang w:eastAsia="ar-SA"/>
        </w:rPr>
      </w:pPr>
    </w:p>
    <w:p w14:paraId="5996BCC0" w14:textId="37C17F60" w:rsidR="00CD232F" w:rsidRPr="00A03390" w:rsidRDefault="00CD232F" w:rsidP="00087A06">
      <w:pPr>
        <w:tabs>
          <w:tab w:val="left" w:pos="360"/>
        </w:tabs>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9.</w:t>
      </w:r>
      <w:r w:rsidRPr="00A03390">
        <w:rPr>
          <w:rFonts w:eastAsia="Sylfaen"/>
          <w:b/>
          <w:bCs/>
          <w:kern w:val="1"/>
          <w:sz w:val="21"/>
          <w:szCs w:val="21"/>
          <w:lang w:eastAsia="ar-SA"/>
        </w:rPr>
        <w:tab/>
      </w:r>
      <w:r w:rsidR="00973DB2" w:rsidRPr="00A03390">
        <w:rPr>
          <w:rFonts w:eastAsia="Sylfaen"/>
          <w:b/>
          <w:bCs/>
          <w:kern w:val="1"/>
          <w:sz w:val="21"/>
          <w:szCs w:val="21"/>
          <w:lang w:eastAsia="ar-SA"/>
        </w:rPr>
        <w:t>M</w:t>
      </w:r>
      <w:r w:rsidRPr="00A03390">
        <w:rPr>
          <w:b/>
          <w:kern w:val="1"/>
          <w:sz w:val="21"/>
          <w:szCs w:val="21"/>
          <w:lang w:eastAsia="ar-SA"/>
        </w:rPr>
        <w:t>inőségi kikötések,</w:t>
      </w:r>
      <w:r w:rsidRPr="00A03390">
        <w:rPr>
          <w:rFonts w:eastAsia="Sylfaen"/>
          <w:b/>
          <w:bCs/>
          <w:kern w:val="1"/>
          <w:sz w:val="21"/>
          <w:szCs w:val="21"/>
          <w:lang w:eastAsia="ar-SA"/>
        </w:rPr>
        <w:t xml:space="preserve"> </w:t>
      </w:r>
      <w:r w:rsidR="00973DB2" w:rsidRPr="00A03390">
        <w:rPr>
          <w:rFonts w:eastAsia="Sylfaen"/>
          <w:b/>
          <w:bCs/>
          <w:kern w:val="1"/>
          <w:sz w:val="21"/>
          <w:szCs w:val="21"/>
          <w:lang w:eastAsia="ar-SA"/>
        </w:rPr>
        <w:t xml:space="preserve">a teljesítés módja, </w:t>
      </w:r>
      <w:r w:rsidRPr="00A03390">
        <w:rPr>
          <w:rFonts w:eastAsia="Sylfaen"/>
          <w:b/>
          <w:bCs/>
          <w:kern w:val="1"/>
          <w:sz w:val="21"/>
          <w:szCs w:val="21"/>
          <w:lang w:eastAsia="ar-SA"/>
        </w:rPr>
        <w:t>jótállás, szavatosság</w:t>
      </w:r>
    </w:p>
    <w:p w14:paraId="12B6EB80" w14:textId="01840D27" w:rsidR="00973DB2" w:rsidRPr="00A03390" w:rsidRDefault="00973DB2" w:rsidP="00973DB2">
      <w:pPr>
        <w:tabs>
          <w:tab w:val="left" w:pos="360"/>
        </w:tabs>
        <w:suppressAutoHyphens/>
        <w:autoSpaceDE w:val="0"/>
        <w:rPr>
          <w:rFonts w:eastAsia="Sylfaen"/>
          <w:b/>
          <w:bCs/>
          <w:kern w:val="1"/>
          <w:sz w:val="21"/>
          <w:szCs w:val="21"/>
          <w:lang w:eastAsia="ar-SA"/>
        </w:rPr>
      </w:pPr>
    </w:p>
    <w:p w14:paraId="0E184DF7" w14:textId="77777777" w:rsidR="00CD232F" w:rsidRPr="00A03390" w:rsidRDefault="00CD232F" w:rsidP="002A5095">
      <w:pPr>
        <w:suppressAutoHyphens/>
        <w:jc w:val="both"/>
        <w:rPr>
          <w:i/>
          <w:kern w:val="1"/>
          <w:sz w:val="21"/>
          <w:szCs w:val="21"/>
          <w:lang w:eastAsia="ar-SA"/>
        </w:rPr>
      </w:pPr>
      <w:r w:rsidRPr="00A03390">
        <w:rPr>
          <w:kern w:val="1"/>
          <w:sz w:val="21"/>
          <w:szCs w:val="21"/>
          <w:lang w:eastAsia="ar-SA"/>
        </w:rPr>
        <w:t>9.1. Vállalkozó vállal</w:t>
      </w:r>
      <w:r w:rsidR="0069743A" w:rsidRPr="00A03390">
        <w:rPr>
          <w:kern w:val="1"/>
          <w:sz w:val="21"/>
          <w:szCs w:val="21"/>
          <w:lang w:eastAsia="ar-SA"/>
        </w:rPr>
        <w:t>ja, hogy a jelen szerződés szerinti építési tevékenységet az ajánlattételi felhívásban meghatározott és az ajánlatában vállalt környezetvédelmi, fenntarthatósági követelmények figyelembevételével látja el</w:t>
      </w:r>
      <w:r w:rsidR="002A5095" w:rsidRPr="00A03390">
        <w:rPr>
          <w:kern w:val="1"/>
          <w:sz w:val="21"/>
          <w:szCs w:val="21"/>
          <w:lang w:eastAsia="ar-SA"/>
        </w:rPr>
        <w:t>.</w:t>
      </w:r>
    </w:p>
    <w:p w14:paraId="5573C15D" w14:textId="77777777" w:rsidR="00CD232F" w:rsidRPr="00A03390" w:rsidRDefault="00CD232F" w:rsidP="00CD232F">
      <w:pPr>
        <w:suppressAutoHyphens/>
        <w:jc w:val="both"/>
        <w:rPr>
          <w:kern w:val="1"/>
          <w:sz w:val="21"/>
          <w:szCs w:val="21"/>
          <w:lang w:eastAsia="ar-SA"/>
        </w:rPr>
      </w:pPr>
    </w:p>
    <w:p w14:paraId="54CDF54F" w14:textId="743D3E29" w:rsidR="00CD232F" w:rsidRPr="00A03390" w:rsidRDefault="00CD232F" w:rsidP="00CD232F">
      <w:pPr>
        <w:suppressAutoHyphens/>
        <w:jc w:val="both"/>
        <w:rPr>
          <w:kern w:val="1"/>
          <w:sz w:val="21"/>
          <w:szCs w:val="21"/>
          <w:lang w:eastAsia="ar-SA"/>
        </w:rPr>
      </w:pPr>
      <w:r w:rsidRPr="00A03390">
        <w:rPr>
          <w:kern w:val="1"/>
          <w:sz w:val="21"/>
          <w:szCs w:val="21"/>
          <w:lang w:eastAsia="ar-SA"/>
        </w:rPr>
        <w:t>9.2. Amennyiben valamely létesítmény-rész minősége nem elégíti ki a fent leírtakat, Megrendelő kizárólagos joga eldönteni, hogy a csökkentett értékű, illetve csökkentett osztályú munkát elfogadja, v</w:t>
      </w:r>
      <w:r w:rsidR="00765CD3" w:rsidRPr="00A03390">
        <w:rPr>
          <w:kern w:val="1"/>
          <w:sz w:val="21"/>
          <w:szCs w:val="21"/>
          <w:lang w:eastAsia="ar-SA"/>
        </w:rPr>
        <w:t>agy rag</w:t>
      </w:r>
      <w:r w:rsidR="000D7556" w:rsidRPr="00A03390">
        <w:rPr>
          <w:kern w:val="1"/>
          <w:sz w:val="21"/>
          <w:szCs w:val="21"/>
          <w:lang w:eastAsia="ar-SA"/>
        </w:rPr>
        <w:t>aszkodik a munka újbó</w:t>
      </w:r>
      <w:r w:rsidR="00765CD3" w:rsidRPr="00A03390">
        <w:rPr>
          <w:kern w:val="1"/>
          <w:sz w:val="21"/>
          <w:szCs w:val="21"/>
          <w:lang w:eastAsia="ar-SA"/>
        </w:rPr>
        <w:t>li elvégzéséhez</w:t>
      </w:r>
      <w:r w:rsidRPr="00A03390">
        <w:rPr>
          <w:kern w:val="1"/>
          <w:sz w:val="21"/>
          <w:szCs w:val="21"/>
          <w:lang w:eastAsia="ar-SA"/>
        </w:rPr>
        <w:t>.</w:t>
      </w:r>
      <w:r w:rsidR="00313ACD" w:rsidRPr="00A03390">
        <w:rPr>
          <w:kern w:val="1"/>
          <w:sz w:val="21"/>
          <w:szCs w:val="21"/>
          <w:lang w:eastAsia="ar-SA"/>
        </w:rPr>
        <w:t xml:space="preserve"> Amennyiben valamely elvégzett munka minősége nem elégíti ki a fent leírtakat, a Megrendelő jogosult élni a Ptk. 6:177. § (1) bekezdés szerinti szavatossági jogával, amelynek a) pontja értelmében követelheti a munkával elérhető eredmény részben vagy egészben való újbóli teljesítését, vagy b) pontja értelmében kérheti az újbóli teljesítést az eredetileg vállalthoz képest eltérő móddal is.</w:t>
      </w:r>
    </w:p>
    <w:p w14:paraId="7C48C072" w14:textId="77777777" w:rsidR="00CD232F" w:rsidRPr="00A03390" w:rsidRDefault="00CD232F" w:rsidP="00CD232F">
      <w:pPr>
        <w:suppressAutoHyphens/>
        <w:jc w:val="both"/>
        <w:rPr>
          <w:kern w:val="1"/>
          <w:sz w:val="21"/>
          <w:szCs w:val="21"/>
          <w:lang w:eastAsia="ar-SA"/>
        </w:rPr>
      </w:pPr>
    </w:p>
    <w:p w14:paraId="0E0BD312" w14:textId="640EEE80" w:rsidR="00CD232F" w:rsidRPr="00A03390" w:rsidRDefault="00CD232F" w:rsidP="00CD232F">
      <w:pPr>
        <w:suppressAutoHyphens/>
        <w:jc w:val="both"/>
        <w:rPr>
          <w:spacing w:val="1"/>
          <w:kern w:val="1"/>
          <w:sz w:val="21"/>
          <w:szCs w:val="21"/>
          <w:lang w:eastAsia="ar-SA"/>
        </w:rPr>
      </w:pPr>
      <w:r w:rsidRPr="00A03390">
        <w:rPr>
          <w:kern w:val="1"/>
          <w:sz w:val="21"/>
          <w:szCs w:val="21"/>
          <w:lang w:eastAsia="ar-SA"/>
        </w:rPr>
        <w:t xml:space="preserve">9.3. Vállalkozó </w:t>
      </w:r>
      <w:r w:rsidR="000D7556" w:rsidRPr="00A03390">
        <w:rPr>
          <w:kern w:val="1"/>
          <w:sz w:val="21"/>
          <w:szCs w:val="21"/>
          <w:lang w:eastAsia="ar-SA"/>
        </w:rPr>
        <w:t xml:space="preserve">jelen szerződés teljesítése során </w:t>
      </w:r>
      <w:r w:rsidRPr="00A03390">
        <w:rPr>
          <w:kern w:val="1"/>
          <w:sz w:val="21"/>
          <w:szCs w:val="21"/>
          <w:lang w:eastAsia="ar-SA"/>
        </w:rPr>
        <w:t>kizárólag Magyarországon minősített, az érvényes szabványoknak, előírásoknak megfelelő terméket építhet be</w:t>
      </w:r>
      <w:r w:rsidR="000D7556" w:rsidRPr="00A03390">
        <w:rPr>
          <w:kern w:val="1"/>
          <w:sz w:val="21"/>
          <w:szCs w:val="21"/>
          <w:lang w:eastAsia="ar-SA"/>
        </w:rPr>
        <w:t>, illetve használhat fel</w:t>
      </w:r>
      <w:r w:rsidRPr="00A03390">
        <w:rPr>
          <w:kern w:val="1"/>
          <w:sz w:val="21"/>
          <w:szCs w:val="21"/>
          <w:lang w:eastAsia="ar-SA"/>
        </w:rPr>
        <w:t xml:space="preserve">. </w:t>
      </w:r>
      <w:r w:rsidRPr="00A03390">
        <w:rPr>
          <w:spacing w:val="1"/>
          <w:kern w:val="1"/>
          <w:sz w:val="21"/>
          <w:szCs w:val="21"/>
          <w:lang w:eastAsia="ar-SA"/>
        </w:rPr>
        <w:t>Vállalkozó a leszállított és beépített</w:t>
      </w:r>
      <w:r w:rsidR="000D7556" w:rsidRPr="00A03390">
        <w:rPr>
          <w:spacing w:val="1"/>
          <w:kern w:val="1"/>
          <w:sz w:val="21"/>
          <w:szCs w:val="21"/>
          <w:lang w:eastAsia="ar-SA"/>
        </w:rPr>
        <w:t>, illetve felhasznált</w:t>
      </w:r>
      <w:r w:rsidRPr="00A03390">
        <w:rPr>
          <w:spacing w:val="1"/>
          <w:kern w:val="1"/>
          <w:sz w:val="21"/>
          <w:szCs w:val="21"/>
          <w:lang w:eastAsia="ar-SA"/>
        </w:rPr>
        <w:t xml:space="preserve"> termékekre, annak alkatrészeire vonatkozó jótállási jegyet (garancialevelet / garanciajegyet) az átadás-átvételkor a Megrendelő részére</w:t>
      </w:r>
      <w:r w:rsidR="000D7556" w:rsidRPr="00A03390">
        <w:rPr>
          <w:spacing w:val="1"/>
          <w:kern w:val="1"/>
          <w:sz w:val="21"/>
          <w:szCs w:val="21"/>
          <w:lang w:eastAsia="ar-SA"/>
        </w:rPr>
        <w:t xml:space="preserve"> köteles átadni</w:t>
      </w:r>
      <w:r w:rsidRPr="00A03390">
        <w:rPr>
          <w:spacing w:val="1"/>
          <w:kern w:val="1"/>
          <w:sz w:val="21"/>
          <w:szCs w:val="21"/>
          <w:lang w:eastAsia="ar-SA"/>
        </w:rPr>
        <w:t>.</w:t>
      </w:r>
    </w:p>
    <w:p w14:paraId="76AD248A" w14:textId="77777777" w:rsidR="00CD232F" w:rsidRPr="00A03390" w:rsidRDefault="00CD232F" w:rsidP="00CD232F">
      <w:pPr>
        <w:suppressAutoHyphens/>
        <w:jc w:val="both"/>
        <w:rPr>
          <w:rFonts w:eastAsia="Sylfaen"/>
          <w:kern w:val="1"/>
          <w:sz w:val="21"/>
          <w:szCs w:val="21"/>
          <w:lang w:eastAsia="ar-SA"/>
        </w:rPr>
      </w:pPr>
    </w:p>
    <w:p w14:paraId="6B5FBB84" w14:textId="337EB8E3" w:rsidR="00CD232F" w:rsidRPr="00A03390" w:rsidRDefault="00CD232F"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9.4</w:t>
      </w:r>
      <w:r w:rsidRPr="00A03390">
        <w:rPr>
          <w:rFonts w:eastAsia="Sylfaen"/>
          <w:kern w:val="1"/>
          <w:sz w:val="21"/>
          <w:szCs w:val="21"/>
          <w:lang w:eastAsia="ar-SA"/>
        </w:rPr>
        <w:tab/>
        <w:t>Vállalkozó jótáll azért, hogy a jelen szerződésben meghatározott kivitelezői munkák és a leszállított, beépített</w:t>
      </w:r>
      <w:r w:rsidR="000D7556" w:rsidRPr="00A03390">
        <w:rPr>
          <w:rFonts w:eastAsia="Sylfaen"/>
          <w:kern w:val="1"/>
          <w:sz w:val="21"/>
          <w:szCs w:val="21"/>
          <w:lang w:eastAsia="ar-SA"/>
        </w:rPr>
        <w:t xml:space="preserve"> (felhasznált)</w:t>
      </w:r>
      <w:r w:rsidRPr="00A03390">
        <w:rPr>
          <w:rFonts w:eastAsia="Sylfaen"/>
          <w:kern w:val="1"/>
          <w:sz w:val="21"/>
          <w:szCs w:val="21"/>
          <w:lang w:eastAsia="ar-SA"/>
        </w:rPr>
        <w:t xml:space="preserve"> termékek teljesítése megfelel az ajánlatában foglaltaknak, a jelen szerződés kikötéseinek, a szakmai előírásoknak, valamint Megrendelő elvárásainak, ennek megfelelően </w:t>
      </w:r>
      <w:proofErr w:type="gramStart"/>
      <w:r w:rsidRPr="00A03390">
        <w:rPr>
          <w:rFonts w:eastAsia="Sylfaen"/>
          <w:kern w:val="1"/>
          <w:sz w:val="21"/>
          <w:szCs w:val="21"/>
          <w:lang w:eastAsia="ar-SA"/>
        </w:rPr>
        <w:t>garantálja</w:t>
      </w:r>
      <w:proofErr w:type="gramEnd"/>
    </w:p>
    <w:p w14:paraId="52A99AAF" w14:textId="77777777" w:rsidR="00CD232F" w:rsidRPr="00A03390" w:rsidRDefault="00CD232F" w:rsidP="000D7556">
      <w:pPr>
        <w:suppressAutoHyphens/>
        <w:jc w:val="both"/>
        <w:rPr>
          <w:kern w:val="1"/>
          <w:sz w:val="21"/>
          <w:szCs w:val="21"/>
          <w:lang w:eastAsia="ar-SA"/>
        </w:rPr>
      </w:pPr>
      <w:r w:rsidRPr="00A03390">
        <w:rPr>
          <w:kern w:val="1"/>
          <w:sz w:val="21"/>
          <w:szCs w:val="21"/>
          <w:lang w:eastAsia="ar-SA"/>
        </w:rPr>
        <w:t>9.4.1. valamennyi, jelen szerződésben illetőleg a megelőző közbeszerzési eljárásban feltüntetett paraméter és műszaki adat elérését;</w:t>
      </w:r>
    </w:p>
    <w:p w14:paraId="4F9FFC6C" w14:textId="45182CCE" w:rsidR="00CD232F" w:rsidRPr="00A03390" w:rsidRDefault="00CD232F" w:rsidP="000D7556">
      <w:pPr>
        <w:suppressAutoHyphens/>
        <w:jc w:val="both"/>
        <w:rPr>
          <w:kern w:val="1"/>
          <w:sz w:val="21"/>
          <w:szCs w:val="21"/>
          <w:lang w:eastAsia="ar-SA"/>
        </w:rPr>
      </w:pPr>
      <w:r w:rsidRPr="00A03390">
        <w:rPr>
          <w:kern w:val="1"/>
          <w:sz w:val="21"/>
          <w:szCs w:val="21"/>
          <w:lang w:eastAsia="ar-SA"/>
        </w:rPr>
        <w:t xml:space="preserve">9.4.2. hogy, az </w:t>
      </w:r>
      <w:r w:rsidR="000D7556" w:rsidRPr="00A03390">
        <w:rPr>
          <w:kern w:val="1"/>
          <w:sz w:val="21"/>
          <w:szCs w:val="21"/>
          <w:lang w:eastAsia="ar-SA"/>
        </w:rPr>
        <w:t xml:space="preserve">általa elvégzett munkák </w:t>
      </w:r>
      <w:r w:rsidRPr="00A03390">
        <w:rPr>
          <w:kern w:val="1"/>
          <w:sz w:val="21"/>
          <w:szCs w:val="21"/>
          <w:lang w:eastAsia="ar-SA"/>
        </w:rPr>
        <w:t>minősége mind a felhasznált anyagok, mind a létesítmény szerkezete és kivitele szempontjából az érvényes magyar szabványoknak és előírásoknak megfelel, és a szerződéses cél elérését maradéktalanul biztosítja;</w:t>
      </w:r>
    </w:p>
    <w:p w14:paraId="47A394B3" w14:textId="2C581CCB" w:rsidR="00CD232F" w:rsidRPr="00A03390" w:rsidRDefault="00335D02" w:rsidP="000D7556">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9.4.3</w:t>
      </w:r>
      <w:r w:rsidR="00CD232F" w:rsidRPr="00A03390">
        <w:rPr>
          <w:rFonts w:eastAsia="Sylfaen"/>
          <w:kern w:val="1"/>
          <w:sz w:val="21"/>
          <w:szCs w:val="21"/>
          <w:lang w:eastAsia="ar-SA"/>
        </w:rPr>
        <w:t xml:space="preserve">. az építési munkák szakszerű és hibátlan elvégzését, a vonatkozó szabványok és előírások betartását. </w:t>
      </w:r>
    </w:p>
    <w:p w14:paraId="452FA3DF" w14:textId="053B4F23" w:rsidR="00973DB2" w:rsidRPr="00A03390" w:rsidRDefault="00973DB2" w:rsidP="00CD232F">
      <w:pPr>
        <w:suppressAutoHyphens/>
        <w:autoSpaceDE w:val="0"/>
        <w:jc w:val="both"/>
        <w:rPr>
          <w:kern w:val="1"/>
          <w:sz w:val="21"/>
          <w:szCs w:val="21"/>
          <w:lang w:eastAsia="ar-SA"/>
        </w:rPr>
      </w:pPr>
    </w:p>
    <w:p w14:paraId="74C48B8C" w14:textId="2F35A2F7" w:rsidR="00973DB2" w:rsidRPr="00A03390" w:rsidRDefault="00973DB2" w:rsidP="00973DB2">
      <w:pPr>
        <w:tabs>
          <w:tab w:val="left" w:pos="0"/>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9.5.  Felek megállapodnak abban, hogy az átadás-átvételi eljárást a Ptk. 6:247. §-</w:t>
      </w:r>
      <w:proofErr w:type="gramStart"/>
      <w:r w:rsidRPr="00A03390">
        <w:rPr>
          <w:rFonts w:eastAsia="Sylfaen"/>
          <w:kern w:val="1"/>
          <w:sz w:val="21"/>
          <w:szCs w:val="21"/>
          <w:lang w:eastAsia="ar-SA"/>
        </w:rPr>
        <w:t>a</w:t>
      </w:r>
      <w:proofErr w:type="gramEnd"/>
      <w:r w:rsidRPr="00A03390">
        <w:rPr>
          <w:rFonts w:eastAsia="Sylfaen"/>
          <w:kern w:val="1"/>
          <w:sz w:val="21"/>
          <w:szCs w:val="21"/>
          <w:lang w:eastAsia="ar-SA"/>
        </w:rPr>
        <w:t xml:space="preserve"> alapján folytatják le. Az átadás- átvételi eljárásról a felek - mindkét fél részéről aláírt – jegyzőkönyvet vesznek fel, amelyben rögzítik az elvégzett munka átvételét vagy annak megtagadását, az észlelt mennyiségi hiányokat és minőségi hibákat, valamint a Megrendelő által érvényesíteni kívánt szavatossági igényeket. Amennyiben a kijavításhoz szükséges munkálatok akadályozzák a rendeltetésszerű használatot, </w:t>
      </w:r>
      <w:r w:rsidR="00845FBD" w:rsidRPr="00A03390">
        <w:rPr>
          <w:rFonts w:eastAsia="Sylfaen"/>
          <w:kern w:val="1"/>
          <w:sz w:val="21"/>
          <w:szCs w:val="21"/>
          <w:lang w:eastAsia="ar-SA"/>
        </w:rPr>
        <w:t xml:space="preserve">illetve a szerződés teljesítése egyéb okból nem szerződésszerű </w:t>
      </w:r>
      <w:r w:rsidRPr="00A03390">
        <w:rPr>
          <w:rFonts w:eastAsia="Sylfaen"/>
          <w:kern w:val="1"/>
          <w:sz w:val="21"/>
          <w:szCs w:val="21"/>
          <w:lang w:eastAsia="ar-SA"/>
        </w:rPr>
        <w:t xml:space="preserve">Megrendelő az átadás-átvételt megtagadhatja. Ez esetben Vállalkozó köteles új átadás-átvételi időpontot megjelölni. A műszaki átadás-átvétel feltétele a fentieken túl a műbizonylatok, jegyzőkönyvek pozitív eredményeinek bemutatása és átadása is, </w:t>
      </w:r>
      <w:r w:rsidRPr="00A03390">
        <w:rPr>
          <w:kern w:val="1"/>
          <w:sz w:val="21"/>
          <w:szCs w:val="21"/>
          <w:lang w:eastAsia="ar-SA"/>
        </w:rPr>
        <w:t>de különösen az alábbi bizonylatok rendelkezésre állása:</w:t>
      </w:r>
    </w:p>
    <w:p w14:paraId="332A6502" w14:textId="41CEB2A6" w:rsidR="00973DB2" w:rsidRPr="00A03390" w:rsidRDefault="00973DB2" w:rsidP="00973DB2">
      <w:pPr>
        <w:suppressAutoHyphens/>
        <w:autoSpaceDE w:val="0"/>
        <w:ind w:left="426"/>
        <w:jc w:val="both"/>
        <w:rPr>
          <w:kern w:val="1"/>
          <w:sz w:val="21"/>
          <w:szCs w:val="21"/>
          <w:lang w:eastAsia="ar-SA"/>
        </w:rPr>
      </w:pPr>
      <w:r w:rsidRPr="00A03390">
        <w:rPr>
          <w:kern w:val="1"/>
          <w:sz w:val="21"/>
          <w:szCs w:val="21"/>
          <w:lang w:eastAsia="ar-SA"/>
        </w:rPr>
        <w:t>9.5.1. Garancialevelek, jótállási jegyek.</w:t>
      </w:r>
    </w:p>
    <w:p w14:paraId="7C71CDF9" w14:textId="34D72551" w:rsidR="00973DB2" w:rsidRPr="00A03390" w:rsidRDefault="00973DB2" w:rsidP="00973DB2">
      <w:pPr>
        <w:suppressAutoHyphens/>
        <w:autoSpaceDE w:val="0"/>
        <w:ind w:left="426"/>
        <w:jc w:val="both"/>
        <w:rPr>
          <w:kern w:val="1"/>
          <w:sz w:val="21"/>
          <w:szCs w:val="21"/>
          <w:lang w:eastAsia="ar-SA"/>
        </w:rPr>
      </w:pPr>
      <w:r w:rsidRPr="00A03390">
        <w:rPr>
          <w:kern w:val="1"/>
          <w:sz w:val="21"/>
          <w:szCs w:val="21"/>
          <w:lang w:eastAsia="ar-SA"/>
        </w:rPr>
        <w:t>9.5.2. Beépített anyagok teljesítmény nyilatkozatai illetve minőségtanúsítványai</w:t>
      </w:r>
    </w:p>
    <w:p w14:paraId="1E56E8DE" w14:textId="7905E647" w:rsidR="00973DB2" w:rsidRPr="00A03390" w:rsidRDefault="00973DB2" w:rsidP="00973DB2">
      <w:pPr>
        <w:suppressAutoHyphens/>
        <w:autoSpaceDE w:val="0"/>
        <w:ind w:left="426"/>
        <w:jc w:val="both"/>
        <w:rPr>
          <w:kern w:val="1"/>
          <w:sz w:val="21"/>
          <w:szCs w:val="21"/>
          <w:lang w:eastAsia="ar-SA"/>
        </w:rPr>
      </w:pPr>
      <w:r w:rsidRPr="00A03390">
        <w:rPr>
          <w:kern w:val="1"/>
          <w:sz w:val="21"/>
          <w:szCs w:val="21"/>
          <w:lang w:eastAsia="ar-SA"/>
        </w:rPr>
        <w:t>9.5.3. Elszállított hulladék, valamint elszállított veszélyes hulladék bizonylatolás, amennyiben volt ilyen.</w:t>
      </w:r>
    </w:p>
    <w:p w14:paraId="18FEF6CE" w14:textId="77777777" w:rsidR="00973DB2" w:rsidRPr="00A03390" w:rsidRDefault="00973DB2" w:rsidP="00973DB2">
      <w:pPr>
        <w:suppressAutoHyphens/>
        <w:autoSpaceDE w:val="0"/>
        <w:ind w:left="426"/>
        <w:jc w:val="both"/>
        <w:rPr>
          <w:kern w:val="1"/>
          <w:sz w:val="21"/>
          <w:szCs w:val="21"/>
          <w:lang w:eastAsia="ar-SA"/>
        </w:rPr>
      </w:pPr>
    </w:p>
    <w:p w14:paraId="07305F39" w14:textId="4F38296D" w:rsidR="00973DB2" w:rsidRPr="00A03390" w:rsidRDefault="00973DB2" w:rsidP="00973DB2">
      <w:pPr>
        <w:tabs>
          <w:tab w:val="left" w:pos="0"/>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 xml:space="preserve">9.6. </w:t>
      </w:r>
      <w:r w:rsidR="00552567" w:rsidRPr="00A03390">
        <w:rPr>
          <w:rFonts w:eastAsia="Sylfaen"/>
          <w:kern w:val="1"/>
          <w:sz w:val="21"/>
          <w:szCs w:val="21"/>
          <w:lang w:eastAsia="ar-SA"/>
        </w:rPr>
        <w:t xml:space="preserve">A </w:t>
      </w:r>
      <w:r w:rsidRPr="00A03390">
        <w:rPr>
          <w:rFonts w:eastAsia="Sylfaen"/>
          <w:kern w:val="1"/>
          <w:sz w:val="21"/>
          <w:szCs w:val="21"/>
          <w:lang w:eastAsia="ar-SA"/>
        </w:rPr>
        <w:t>műszaki ellenőr által kitűzött póthatáridőre Vállalkozó köteles saját költségére a hibákat és hiányosságokat kijavítani, illetve megszüntetni. A Vállalkozó késedelem nélkül értesíti a műszaki ellenőrt, amikor a hiányosságok, hibák kijavításra kerültek. Ha a Vállalkozó a műszaki ellenőr által kitűzött megfelelő póthatáridőre a javítást írásbeli felszólítás ellenére nem végzi el, a Megrendelő azt a Vállalkozó költségére elvégeztetheti.</w:t>
      </w:r>
    </w:p>
    <w:p w14:paraId="671CC065" w14:textId="77777777" w:rsidR="00973DB2" w:rsidRPr="00A03390" w:rsidRDefault="00973DB2" w:rsidP="00CD232F">
      <w:pPr>
        <w:suppressAutoHyphens/>
        <w:autoSpaceDE w:val="0"/>
        <w:jc w:val="both"/>
        <w:rPr>
          <w:rFonts w:eastAsia="Sylfaen"/>
          <w:kern w:val="1"/>
          <w:sz w:val="21"/>
          <w:szCs w:val="21"/>
          <w:lang w:eastAsia="ar-SA"/>
        </w:rPr>
      </w:pPr>
    </w:p>
    <w:p w14:paraId="7888469D" w14:textId="3E7BFE14" w:rsidR="00973DB2" w:rsidRPr="00A03390" w:rsidRDefault="00973DB2" w:rsidP="00973DB2">
      <w:pPr>
        <w:suppressAutoHyphens/>
        <w:autoSpaceDE w:val="0"/>
        <w:jc w:val="both"/>
        <w:rPr>
          <w:rFonts w:eastAsia="Sylfaen"/>
          <w:kern w:val="1"/>
          <w:sz w:val="21"/>
          <w:szCs w:val="21"/>
          <w:lang w:eastAsia="ar-SA"/>
        </w:rPr>
      </w:pPr>
      <w:r w:rsidRPr="00A03390">
        <w:rPr>
          <w:rFonts w:eastAsia="Sylfaen"/>
          <w:kern w:val="1"/>
          <w:sz w:val="21"/>
          <w:szCs w:val="21"/>
          <w:lang w:eastAsia="ar-SA"/>
        </w:rPr>
        <w:t xml:space="preserve">9.7. Szerződő felek kikötik, hogy a jótállás időtartama az eredményes és végleges műszaki átadástól </w:t>
      </w:r>
      <w:proofErr w:type="gramStart"/>
      <w:r w:rsidRPr="00A03390">
        <w:rPr>
          <w:rFonts w:eastAsia="Sylfaen"/>
          <w:kern w:val="1"/>
          <w:sz w:val="21"/>
          <w:szCs w:val="21"/>
          <w:lang w:eastAsia="ar-SA"/>
        </w:rPr>
        <w:t>számított …</w:t>
      </w:r>
      <w:proofErr w:type="gramEnd"/>
      <w:r w:rsidRPr="00A03390">
        <w:rPr>
          <w:rFonts w:eastAsia="Sylfaen"/>
          <w:kern w:val="1"/>
          <w:sz w:val="21"/>
          <w:szCs w:val="21"/>
          <w:lang w:eastAsia="ar-SA"/>
        </w:rPr>
        <w:t xml:space="preserve">…………….. hónapig </w:t>
      </w:r>
      <w:r w:rsidRPr="00A03390">
        <w:rPr>
          <w:rFonts w:eastAsia="Sylfaen"/>
          <w:i/>
          <w:kern w:val="1"/>
          <w:sz w:val="21"/>
          <w:szCs w:val="21"/>
          <w:lang w:eastAsia="ar-SA"/>
        </w:rPr>
        <w:t>(a nyertes ajánlatban megajánlott szerint)</w:t>
      </w:r>
      <w:r w:rsidRPr="00A03390">
        <w:rPr>
          <w:rFonts w:eastAsia="Sylfaen"/>
          <w:kern w:val="1"/>
          <w:sz w:val="21"/>
          <w:szCs w:val="21"/>
          <w:lang w:eastAsia="ar-SA"/>
        </w:rPr>
        <w:t xml:space="preserve"> tart.</w:t>
      </w:r>
    </w:p>
    <w:p w14:paraId="1F09F46A" w14:textId="77777777" w:rsidR="00973DB2" w:rsidRPr="00A03390" w:rsidRDefault="00973DB2" w:rsidP="00973DB2">
      <w:pPr>
        <w:tabs>
          <w:tab w:val="left" w:pos="540"/>
        </w:tabs>
        <w:suppressAutoHyphens/>
        <w:autoSpaceDE w:val="0"/>
        <w:jc w:val="both"/>
        <w:rPr>
          <w:rFonts w:eastAsia="Sylfaen"/>
          <w:kern w:val="1"/>
          <w:sz w:val="21"/>
          <w:szCs w:val="21"/>
          <w:lang w:eastAsia="ar-SA"/>
        </w:rPr>
      </w:pPr>
    </w:p>
    <w:p w14:paraId="5BF25841" w14:textId="3597B19B" w:rsidR="00973DB2" w:rsidRPr="00A03390" w:rsidRDefault="00973DB2" w:rsidP="00973DB2">
      <w:pPr>
        <w:suppressAutoHyphens/>
        <w:autoSpaceDE w:val="0"/>
        <w:jc w:val="both"/>
        <w:rPr>
          <w:rFonts w:eastAsia="Sylfaen"/>
          <w:kern w:val="1"/>
          <w:sz w:val="21"/>
          <w:szCs w:val="21"/>
          <w:lang w:eastAsia="ar-SA"/>
        </w:rPr>
      </w:pPr>
      <w:r w:rsidRPr="00A03390">
        <w:rPr>
          <w:rFonts w:eastAsia="Sylfaen"/>
          <w:kern w:val="1"/>
          <w:sz w:val="21"/>
          <w:szCs w:val="21"/>
          <w:lang w:eastAsia="ar-SA"/>
        </w:rPr>
        <w:lastRenderedPageBreak/>
        <w:t>9.8. A Vállalkozó jótállási kötelezettsége nem terjed ki szakszerűtlen működtetés, beavatkozás vagy a nem rendeltetésszerű használat által okozott károk kijavítására, továbbá azokra a hibákra, amelyekről a Vállalkozó bebizonyítja, hogy a hiba oka a teljesítés után keletkezett rendeltetésellenes használat következménye.</w:t>
      </w:r>
    </w:p>
    <w:p w14:paraId="7B3095F8" w14:textId="77777777" w:rsidR="00973DB2" w:rsidRPr="00A03390" w:rsidRDefault="00973DB2" w:rsidP="00973DB2">
      <w:pPr>
        <w:tabs>
          <w:tab w:val="left" w:pos="0"/>
          <w:tab w:val="left" w:pos="540"/>
        </w:tabs>
        <w:suppressAutoHyphens/>
        <w:autoSpaceDE w:val="0"/>
        <w:jc w:val="both"/>
        <w:rPr>
          <w:rFonts w:eastAsia="Sylfaen"/>
          <w:kern w:val="1"/>
          <w:sz w:val="21"/>
          <w:szCs w:val="21"/>
          <w:lang w:eastAsia="ar-SA"/>
        </w:rPr>
      </w:pPr>
    </w:p>
    <w:p w14:paraId="11F63B90" w14:textId="6583E00A" w:rsidR="00973DB2" w:rsidRPr="00A03390" w:rsidRDefault="00973DB2" w:rsidP="00973DB2">
      <w:pPr>
        <w:suppressAutoHyphens/>
        <w:autoSpaceDE w:val="0"/>
        <w:jc w:val="both"/>
        <w:rPr>
          <w:kern w:val="1"/>
          <w:sz w:val="21"/>
          <w:szCs w:val="21"/>
          <w:lang w:eastAsia="ar-SA"/>
        </w:rPr>
      </w:pPr>
      <w:r w:rsidRPr="00A03390">
        <w:rPr>
          <w:rFonts w:eastAsia="Sylfaen"/>
          <w:kern w:val="1"/>
          <w:sz w:val="21"/>
          <w:szCs w:val="21"/>
          <w:lang w:eastAsia="ar-SA"/>
        </w:rPr>
        <w:t xml:space="preserve">9.9. A jótállás, illetőleg szavatosság ideje alatt az esetleges meghibásodások javítása, elhárítása díjtalan. A jótállási vagy szavatossági idő alatt fellépő hiányosságot, hibát haladéktalanul a Vállalkozó tudomására kell hozni, a Vállalkozó pedig köteles haladéktalanul intézkedni, a hibát, hiányt kiküszöbölni. </w:t>
      </w:r>
      <w:r w:rsidRPr="00A03390">
        <w:rPr>
          <w:kern w:val="1"/>
          <w:sz w:val="21"/>
          <w:szCs w:val="21"/>
          <w:lang w:eastAsia="ar-SA"/>
        </w:rPr>
        <w:t xml:space="preserve">A hibajavítás megkezdésének határideje nem lehet hosszabb a bejelentéstől számított 3 munkanapnál, befejezése pedig 14 munkanapnál. </w:t>
      </w:r>
    </w:p>
    <w:p w14:paraId="528DE459" w14:textId="77777777" w:rsidR="00515C9E" w:rsidRPr="00A03390" w:rsidRDefault="00515C9E" w:rsidP="00CD232F">
      <w:pPr>
        <w:suppressAutoHyphens/>
        <w:autoSpaceDE w:val="0"/>
        <w:jc w:val="both"/>
        <w:rPr>
          <w:rFonts w:eastAsia="Sylfaen"/>
          <w:kern w:val="1"/>
          <w:sz w:val="21"/>
          <w:szCs w:val="21"/>
          <w:lang w:eastAsia="ar-SA"/>
        </w:rPr>
      </w:pPr>
    </w:p>
    <w:p w14:paraId="287E1063" w14:textId="77777777" w:rsidR="00CD232F" w:rsidRPr="00A03390" w:rsidRDefault="00CD232F" w:rsidP="00087A06">
      <w:pPr>
        <w:tabs>
          <w:tab w:val="left" w:pos="360"/>
        </w:tabs>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10.</w:t>
      </w:r>
      <w:r w:rsidRPr="00A03390">
        <w:rPr>
          <w:rFonts w:eastAsia="Sylfaen"/>
          <w:b/>
          <w:bCs/>
          <w:kern w:val="1"/>
          <w:sz w:val="21"/>
          <w:szCs w:val="21"/>
          <w:lang w:eastAsia="ar-SA"/>
        </w:rPr>
        <w:tab/>
        <w:t>Szerződést biztosító mellékkötelezettségek</w:t>
      </w:r>
    </w:p>
    <w:p w14:paraId="07476894" w14:textId="77777777" w:rsidR="00515C9E" w:rsidRPr="00A03390" w:rsidRDefault="00515C9E" w:rsidP="00087A06">
      <w:pPr>
        <w:tabs>
          <w:tab w:val="left" w:pos="360"/>
        </w:tabs>
        <w:suppressAutoHyphens/>
        <w:autoSpaceDE w:val="0"/>
        <w:jc w:val="center"/>
        <w:rPr>
          <w:rFonts w:eastAsia="Sylfaen"/>
          <w:b/>
          <w:bCs/>
          <w:kern w:val="1"/>
          <w:sz w:val="21"/>
          <w:szCs w:val="21"/>
          <w:lang w:eastAsia="ar-SA"/>
        </w:rPr>
      </w:pPr>
    </w:p>
    <w:p w14:paraId="5983BB99" w14:textId="77777777" w:rsidR="00CD232F" w:rsidRPr="00A03390" w:rsidRDefault="00CD232F" w:rsidP="00CD232F">
      <w:pPr>
        <w:tabs>
          <w:tab w:val="left" w:pos="0"/>
        </w:tabs>
        <w:suppressAutoHyphens/>
        <w:jc w:val="both"/>
        <w:rPr>
          <w:kern w:val="1"/>
          <w:sz w:val="21"/>
          <w:szCs w:val="21"/>
          <w:lang w:eastAsia="ar-SA"/>
        </w:rPr>
      </w:pPr>
      <w:r w:rsidRPr="00A03390">
        <w:rPr>
          <w:kern w:val="1"/>
          <w:sz w:val="21"/>
          <w:szCs w:val="21"/>
          <w:lang w:eastAsia="ar-SA"/>
        </w:rPr>
        <w:t>10.1. Szerződésszegésnek minősül minden olyan magatartás vagy mulasztás, amelynek során bármelyik fél jogszabály, illetve a szerződés alapján őt terhelő bármely kötelezettségének teljesítését elmulasztja.</w:t>
      </w:r>
    </w:p>
    <w:p w14:paraId="2DC0C183" w14:textId="77777777" w:rsidR="00CD232F" w:rsidRPr="00A03390" w:rsidRDefault="00CD232F" w:rsidP="00CD232F">
      <w:pPr>
        <w:tabs>
          <w:tab w:val="left" w:pos="0"/>
        </w:tabs>
        <w:suppressAutoHyphens/>
        <w:jc w:val="both"/>
        <w:rPr>
          <w:kern w:val="1"/>
          <w:sz w:val="21"/>
          <w:szCs w:val="21"/>
          <w:lang w:eastAsia="ar-SA"/>
        </w:rPr>
      </w:pPr>
    </w:p>
    <w:p w14:paraId="56CC8BC4" w14:textId="71E4D5BF" w:rsidR="00CD232F" w:rsidRPr="00A03390" w:rsidRDefault="00180748" w:rsidP="00CD232F">
      <w:pPr>
        <w:tabs>
          <w:tab w:val="left" w:pos="0"/>
        </w:tabs>
        <w:suppressAutoHyphens/>
        <w:jc w:val="both"/>
        <w:rPr>
          <w:kern w:val="1"/>
          <w:sz w:val="21"/>
          <w:szCs w:val="21"/>
          <w:lang w:eastAsia="ar-SA"/>
        </w:rPr>
      </w:pPr>
      <w:r w:rsidRPr="00A03390">
        <w:rPr>
          <w:kern w:val="1"/>
          <w:sz w:val="21"/>
          <w:szCs w:val="21"/>
          <w:lang w:eastAsia="ar-SA"/>
        </w:rPr>
        <w:t>10.2. Amennyiben a V</w:t>
      </w:r>
      <w:r w:rsidR="00CD232F" w:rsidRPr="00A03390">
        <w:rPr>
          <w:kern w:val="1"/>
          <w:sz w:val="21"/>
          <w:szCs w:val="21"/>
          <w:lang w:eastAsia="ar-SA"/>
        </w:rPr>
        <w:t xml:space="preserve">állalkozó a szerződést megszegi, </w:t>
      </w:r>
      <w:proofErr w:type="gramStart"/>
      <w:r w:rsidR="00CD232F" w:rsidRPr="00A03390">
        <w:rPr>
          <w:kern w:val="1"/>
          <w:sz w:val="21"/>
          <w:szCs w:val="21"/>
          <w:lang w:eastAsia="ar-SA"/>
        </w:rPr>
        <w:t xml:space="preserve">kötbér </w:t>
      </w:r>
      <w:r w:rsidRPr="00A03390">
        <w:rPr>
          <w:kern w:val="1"/>
          <w:sz w:val="21"/>
          <w:szCs w:val="21"/>
          <w:lang w:eastAsia="ar-SA"/>
        </w:rPr>
        <w:t>fizetési</w:t>
      </w:r>
      <w:proofErr w:type="gramEnd"/>
      <w:r w:rsidRPr="00A03390">
        <w:rPr>
          <w:kern w:val="1"/>
          <w:sz w:val="21"/>
          <w:szCs w:val="21"/>
          <w:lang w:eastAsia="ar-SA"/>
        </w:rPr>
        <w:t xml:space="preserve"> </w:t>
      </w:r>
      <w:r w:rsidR="00CD232F" w:rsidRPr="00A03390">
        <w:rPr>
          <w:kern w:val="1"/>
          <w:sz w:val="21"/>
          <w:szCs w:val="21"/>
          <w:lang w:eastAsia="ar-SA"/>
        </w:rPr>
        <w:t>és kártérítési felelősséggel tartozik, kivéve, ha bizonyítja, hogy a szerződés teljesítése során úgy járt el, ahogy az általában elvárható.</w:t>
      </w:r>
    </w:p>
    <w:p w14:paraId="001ABB7E" w14:textId="77777777" w:rsidR="00CD232F" w:rsidRPr="00A03390" w:rsidRDefault="00CD232F" w:rsidP="00CD232F">
      <w:pPr>
        <w:tabs>
          <w:tab w:val="left" w:pos="0"/>
        </w:tabs>
        <w:suppressAutoHyphens/>
        <w:jc w:val="both"/>
        <w:rPr>
          <w:kern w:val="1"/>
          <w:sz w:val="21"/>
          <w:szCs w:val="21"/>
          <w:lang w:eastAsia="ar-SA"/>
        </w:rPr>
      </w:pPr>
    </w:p>
    <w:p w14:paraId="1C9789B9" w14:textId="3E001510" w:rsidR="00CD232F" w:rsidRPr="00A03390" w:rsidRDefault="00CD232F" w:rsidP="00CD232F">
      <w:pPr>
        <w:tabs>
          <w:tab w:val="left" w:pos="0"/>
        </w:tabs>
        <w:suppressAutoHyphens/>
        <w:jc w:val="both"/>
        <w:rPr>
          <w:kern w:val="1"/>
          <w:sz w:val="21"/>
          <w:szCs w:val="21"/>
          <w:lang w:eastAsia="ar-SA"/>
        </w:rPr>
      </w:pPr>
      <w:r w:rsidRPr="00A03390">
        <w:rPr>
          <w:kern w:val="1"/>
          <w:sz w:val="21"/>
          <w:szCs w:val="21"/>
          <w:lang w:eastAsia="ar-SA"/>
        </w:rPr>
        <w:t>10</w:t>
      </w:r>
      <w:r w:rsidR="003A7ADC" w:rsidRPr="00A03390">
        <w:rPr>
          <w:kern w:val="1"/>
          <w:sz w:val="21"/>
          <w:szCs w:val="21"/>
          <w:lang w:eastAsia="ar-SA"/>
        </w:rPr>
        <w:t>.3.</w:t>
      </w:r>
      <w:r w:rsidR="003A7ADC" w:rsidRPr="00A03390">
        <w:rPr>
          <w:kern w:val="1"/>
          <w:sz w:val="21"/>
          <w:szCs w:val="21"/>
          <w:lang w:eastAsia="ar-SA"/>
        </w:rPr>
        <w:tab/>
        <w:t>Vállalkozónak felróható ok miatti késedelmes teljesítés</w:t>
      </w:r>
      <w:r w:rsidRPr="00A03390">
        <w:rPr>
          <w:kern w:val="1"/>
          <w:sz w:val="21"/>
          <w:szCs w:val="21"/>
          <w:lang w:eastAsia="ar-SA"/>
        </w:rPr>
        <w:t xml:space="preserve"> esetén a </w:t>
      </w:r>
      <w:r w:rsidR="002D2DEB" w:rsidRPr="00A03390">
        <w:rPr>
          <w:kern w:val="1"/>
          <w:sz w:val="21"/>
          <w:szCs w:val="21"/>
          <w:lang w:eastAsia="ar-SA"/>
        </w:rPr>
        <w:t xml:space="preserve">Megrendelő </w:t>
      </w:r>
      <w:r w:rsidR="00552567" w:rsidRPr="00A03390">
        <w:rPr>
          <w:kern w:val="1"/>
          <w:sz w:val="21"/>
          <w:szCs w:val="21"/>
          <w:lang w:eastAsia="ar-SA"/>
        </w:rPr>
        <w:t>1</w:t>
      </w:r>
      <w:r w:rsidR="002D2DEB" w:rsidRPr="00A03390">
        <w:rPr>
          <w:kern w:val="1"/>
          <w:sz w:val="21"/>
          <w:szCs w:val="21"/>
          <w:lang w:eastAsia="ar-SA"/>
        </w:rPr>
        <w:t xml:space="preserve"> </w:t>
      </w:r>
      <w:r w:rsidR="00144C38" w:rsidRPr="00A03390">
        <w:rPr>
          <w:kern w:val="1"/>
          <w:sz w:val="21"/>
          <w:szCs w:val="21"/>
          <w:lang w:eastAsia="ar-SA"/>
        </w:rPr>
        <w:t xml:space="preserve">% napi kötbérre jogosult a </w:t>
      </w:r>
      <w:r w:rsidR="00455D50" w:rsidRPr="00A03390">
        <w:rPr>
          <w:kern w:val="1"/>
          <w:sz w:val="21"/>
          <w:szCs w:val="21"/>
          <w:lang w:eastAsia="ar-SA"/>
        </w:rPr>
        <w:t>késedelembe esés napjától a szerződésszerű teljesítés napjáig</w:t>
      </w:r>
      <w:r w:rsidR="00455D50" w:rsidRPr="00A03390">
        <w:rPr>
          <w:i/>
          <w:kern w:val="1"/>
          <w:sz w:val="21"/>
          <w:szCs w:val="21"/>
          <w:lang w:eastAsia="ar-SA"/>
        </w:rPr>
        <w:t>.</w:t>
      </w:r>
      <w:r w:rsidR="00455D50" w:rsidRPr="00A03390">
        <w:rPr>
          <w:kern w:val="1"/>
          <w:sz w:val="21"/>
          <w:szCs w:val="21"/>
          <w:lang w:eastAsia="ar-SA"/>
        </w:rPr>
        <w:t xml:space="preserve"> A kötbér alapja a teljes nettó vállalkozói díj. Amennyiben a késedelmi kötbér mértéke eléri vagy meghaladja a maximumot (nettó vállalkozói díj </w:t>
      </w:r>
      <w:r w:rsidR="00552567" w:rsidRPr="00A03390">
        <w:rPr>
          <w:kern w:val="1"/>
          <w:sz w:val="21"/>
          <w:szCs w:val="21"/>
          <w:lang w:eastAsia="ar-SA"/>
        </w:rPr>
        <w:t>20</w:t>
      </w:r>
      <w:r w:rsidR="00455D50" w:rsidRPr="00A03390">
        <w:rPr>
          <w:kern w:val="1"/>
          <w:sz w:val="21"/>
          <w:szCs w:val="21"/>
          <w:lang w:eastAsia="ar-SA"/>
        </w:rPr>
        <w:t xml:space="preserve"> %-át), akkor Megrendelő a szerződéstől elállhat, illetve a szerződést azonnal hatállyal felmondhatja és meghiúsulási kötbérre jogosult.</w:t>
      </w:r>
    </w:p>
    <w:p w14:paraId="381F96F9" w14:textId="7A934FCA" w:rsidR="00CD232F" w:rsidRPr="00A03390" w:rsidRDefault="00CD232F" w:rsidP="00CD232F">
      <w:pPr>
        <w:tabs>
          <w:tab w:val="left" w:pos="0"/>
        </w:tabs>
        <w:suppressAutoHyphens/>
        <w:jc w:val="both"/>
        <w:rPr>
          <w:kern w:val="1"/>
          <w:sz w:val="21"/>
          <w:szCs w:val="21"/>
          <w:lang w:eastAsia="ar-SA"/>
        </w:rPr>
      </w:pPr>
    </w:p>
    <w:p w14:paraId="2EEF9BA3" w14:textId="522D7044" w:rsidR="005B2CCE" w:rsidRPr="00A03390" w:rsidRDefault="00E74B95" w:rsidP="00804A5A">
      <w:pPr>
        <w:tabs>
          <w:tab w:val="left" w:pos="0"/>
        </w:tabs>
        <w:suppressAutoHyphens/>
        <w:jc w:val="both"/>
        <w:rPr>
          <w:kern w:val="1"/>
          <w:sz w:val="21"/>
          <w:szCs w:val="21"/>
          <w:lang w:eastAsia="ar-SA"/>
        </w:rPr>
      </w:pPr>
      <w:r w:rsidRPr="00A03390">
        <w:rPr>
          <w:kern w:val="1"/>
          <w:sz w:val="21"/>
          <w:szCs w:val="21"/>
          <w:lang w:eastAsia="ar-SA"/>
        </w:rPr>
        <w:t>10.4</w:t>
      </w:r>
      <w:r w:rsidR="00CD232F" w:rsidRPr="00A03390">
        <w:rPr>
          <w:kern w:val="1"/>
          <w:sz w:val="21"/>
          <w:szCs w:val="21"/>
          <w:lang w:eastAsia="ar-SA"/>
        </w:rPr>
        <w:t>.</w:t>
      </w:r>
      <w:r w:rsidR="00CD232F" w:rsidRPr="00A03390">
        <w:rPr>
          <w:kern w:val="1"/>
          <w:sz w:val="21"/>
          <w:szCs w:val="21"/>
          <w:lang w:eastAsia="ar-SA"/>
        </w:rPr>
        <w:tab/>
        <w:t>A Vállalkozó hibás teljesítési kötbért tartozik fizetni Megrendelőnek</w:t>
      </w:r>
      <w:r w:rsidR="004321B7" w:rsidRPr="00A03390">
        <w:rPr>
          <w:kern w:val="1"/>
          <w:sz w:val="21"/>
          <w:szCs w:val="21"/>
          <w:lang w:eastAsia="ar-SA"/>
        </w:rPr>
        <w:t xml:space="preserve">, amely a </w:t>
      </w:r>
      <w:r w:rsidR="00CF39AB" w:rsidRPr="00A03390">
        <w:rPr>
          <w:sz w:val="21"/>
          <w:szCs w:val="21"/>
        </w:rPr>
        <w:t>hibásan teljesített munkarészre eső</w:t>
      </w:r>
      <w:r w:rsidR="004321B7" w:rsidRPr="00A03390">
        <w:rPr>
          <w:sz w:val="21"/>
          <w:szCs w:val="21"/>
        </w:rPr>
        <w:t xml:space="preserve"> nettó </w:t>
      </w:r>
      <w:r w:rsidR="00180748" w:rsidRPr="00A03390">
        <w:rPr>
          <w:sz w:val="21"/>
          <w:szCs w:val="21"/>
        </w:rPr>
        <w:t xml:space="preserve">vállalkozói díj </w:t>
      </w:r>
      <w:r w:rsidR="004321B7" w:rsidRPr="00A03390">
        <w:rPr>
          <w:sz w:val="21"/>
          <w:szCs w:val="21"/>
        </w:rPr>
        <w:t>30 %-</w:t>
      </w:r>
      <w:proofErr w:type="gramStart"/>
      <w:r w:rsidR="004321B7" w:rsidRPr="00A03390">
        <w:rPr>
          <w:sz w:val="21"/>
          <w:szCs w:val="21"/>
        </w:rPr>
        <w:t>a</w:t>
      </w:r>
      <w:proofErr w:type="gramEnd"/>
      <w:r w:rsidR="00CD232F" w:rsidRPr="00A03390">
        <w:rPr>
          <w:kern w:val="1"/>
          <w:sz w:val="21"/>
          <w:szCs w:val="21"/>
          <w:lang w:eastAsia="ar-SA"/>
        </w:rPr>
        <w:t>, amennyiben – a Megrendelő vagy a műszaki ellenőr kifogása, észrevétele, vagy felhívása ellenére – legkésőbb az átadás-átvételi eljárás folyamán Megrend</w:t>
      </w:r>
      <w:r w:rsidR="00180748" w:rsidRPr="00A03390">
        <w:rPr>
          <w:kern w:val="1"/>
          <w:sz w:val="21"/>
          <w:szCs w:val="21"/>
          <w:lang w:eastAsia="ar-SA"/>
        </w:rPr>
        <w:t>elő által megszabott határidőre</w:t>
      </w:r>
      <w:r w:rsidR="003A7ADC" w:rsidRPr="00A03390">
        <w:rPr>
          <w:kern w:val="1"/>
          <w:sz w:val="21"/>
          <w:szCs w:val="21"/>
          <w:lang w:eastAsia="ar-SA"/>
        </w:rPr>
        <w:t xml:space="preserve"> </w:t>
      </w:r>
      <w:r w:rsidR="00CD232F" w:rsidRPr="00A03390">
        <w:rPr>
          <w:kern w:val="1"/>
          <w:sz w:val="21"/>
          <w:szCs w:val="21"/>
          <w:lang w:eastAsia="ar-SA"/>
        </w:rPr>
        <w:t xml:space="preserve">a </w:t>
      </w:r>
      <w:r w:rsidR="003A7ADC" w:rsidRPr="00A03390">
        <w:rPr>
          <w:kern w:val="1"/>
          <w:sz w:val="21"/>
          <w:szCs w:val="21"/>
          <w:lang w:eastAsia="ar-SA"/>
        </w:rPr>
        <w:t xml:space="preserve">felmerült </w:t>
      </w:r>
      <w:r w:rsidR="00CD232F" w:rsidRPr="00A03390">
        <w:rPr>
          <w:kern w:val="1"/>
          <w:sz w:val="21"/>
          <w:szCs w:val="21"/>
          <w:lang w:eastAsia="ar-SA"/>
        </w:rPr>
        <w:t xml:space="preserve">hibák kijavítását a Vállalkozó nem végzi el. </w:t>
      </w:r>
    </w:p>
    <w:p w14:paraId="1F18A305" w14:textId="67F8B883" w:rsidR="00180748" w:rsidRPr="00A03390" w:rsidRDefault="00180748" w:rsidP="00804A5A">
      <w:pPr>
        <w:tabs>
          <w:tab w:val="left" w:pos="0"/>
        </w:tabs>
        <w:suppressAutoHyphens/>
        <w:jc w:val="both"/>
        <w:rPr>
          <w:kern w:val="1"/>
          <w:sz w:val="21"/>
          <w:szCs w:val="21"/>
          <w:lang w:eastAsia="ar-SA"/>
        </w:rPr>
      </w:pPr>
    </w:p>
    <w:p w14:paraId="0F4370A0" w14:textId="70A92159" w:rsidR="00266160" w:rsidRPr="00A03390" w:rsidRDefault="00E74B95" w:rsidP="00266160">
      <w:pPr>
        <w:jc w:val="both"/>
        <w:rPr>
          <w:sz w:val="21"/>
          <w:szCs w:val="21"/>
        </w:rPr>
      </w:pPr>
      <w:r w:rsidRPr="00A03390">
        <w:rPr>
          <w:kern w:val="1"/>
          <w:sz w:val="21"/>
          <w:szCs w:val="21"/>
          <w:lang w:eastAsia="ar-SA"/>
        </w:rPr>
        <w:t>10.5</w:t>
      </w:r>
      <w:r w:rsidR="00180748" w:rsidRPr="00A03390">
        <w:rPr>
          <w:kern w:val="1"/>
          <w:sz w:val="21"/>
          <w:szCs w:val="21"/>
          <w:lang w:eastAsia="ar-SA"/>
        </w:rPr>
        <w:t>.</w:t>
      </w:r>
      <w:r w:rsidR="00180748" w:rsidRPr="00A03390">
        <w:rPr>
          <w:kern w:val="1"/>
          <w:sz w:val="21"/>
          <w:szCs w:val="21"/>
          <w:lang w:eastAsia="ar-SA"/>
        </w:rPr>
        <w:tab/>
      </w:r>
      <w:r w:rsidR="00266160" w:rsidRPr="00A03390">
        <w:rPr>
          <w:sz w:val="21"/>
          <w:szCs w:val="21"/>
        </w:rPr>
        <w:t>Amennyiben a Vállalkozónak felróható okból a szerződés teljesítése meghiúsul, Vállalkozó a jelen szerződés alapján őt megillető nettó vállalkozói díj 30 %-</w:t>
      </w:r>
      <w:proofErr w:type="spellStart"/>
      <w:r w:rsidR="003A7ADC" w:rsidRPr="00A03390">
        <w:rPr>
          <w:sz w:val="21"/>
          <w:szCs w:val="21"/>
        </w:rPr>
        <w:t>á</w:t>
      </w:r>
      <w:r w:rsidR="00266160" w:rsidRPr="00A03390">
        <w:rPr>
          <w:sz w:val="21"/>
          <w:szCs w:val="21"/>
        </w:rPr>
        <w:t>nak</w:t>
      </w:r>
      <w:proofErr w:type="spellEnd"/>
      <w:r w:rsidR="00266160" w:rsidRPr="00A03390">
        <w:rPr>
          <w:sz w:val="21"/>
          <w:szCs w:val="21"/>
        </w:rPr>
        <w:t xml:space="preserve"> megfelelő összegű meghiúsulási kötbért köteles fizetni a Megrendelőnek. Vállalkozó meghiúsulási kötbér fizetésére köteles különösen akkor, ha Megrendelő a Vállalkozó hibájából él rendkívüli felmondási jogával. </w:t>
      </w:r>
    </w:p>
    <w:p w14:paraId="23715509" w14:textId="1570B709" w:rsidR="00CF39AB" w:rsidRPr="00A03390" w:rsidRDefault="00CF39AB" w:rsidP="00844516">
      <w:pPr>
        <w:jc w:val="both"/>
        <w:rPr>
          <w:sz w:val="21"/>
          <w:szCs w:val="21"/>
        </w:rPr>
      </w:pPr>
    </w:p>
    <w:p w14:paraId="202A9D67" w14:textId="1DCF2102" w:rsidR="00CF39AB" w:rsidRPr="00A03390" w:rsidRDefault="00CF39AB" w:rsidP="00844516">
      <w:pPr>
        <w:jc w:val="both"/>
        <w:rPr>
          <w:sz w:val="21"/>
          <w:szCs w:val="21"/>
        </w:rPr>
      </w:pPr>
      <w:r w:rsidRPr="00A03390">
        <w:rPr>
          <w:sz w:val="21"/>
          <w:szCs w:val="21"/>
        </w:rPr>
        <w:t xml:space="preserve">10.7. </w:t>
      </w:r>
      <w:r w:rsidR="00844516" w:rsidRPr="00A03390">
        <w:rPr>
          <w:sz w:val="21"/>
          <w:szCs w:val="21"/>
        </w:rPr>
        <w:t xml:space="preserve">Kötbérigény több jogcímen történő érvényesítése esetén a </w:t>
      </w:r>
      <w:r w:rsidRPr="00A03390">
        <w:rPr>
          <w:sz w:val="21"/>
          <w:szCs w:val="21"/>
        </w:rPr>
        <w:t>Vállalkozóval szemben érvényesíthető kötbér maximális mértéke a nettó vállalkozói díj 30 %-</w:t>
      </w:r>
      <w:proofErr w:type="gramStart"/>
      <w:r w:rsidRPr="00A03390">
        <w:rPr>
          <w:sz w:val="21"/>
          <w:szCs w:val="21"/>
        </w:rPr>
        <w:t>a.</w:t>
      </w:r>
      <w:proofErr w:type="gramEnd"/>
    </w:p>
    <w:p w14:paraId="39328A24" w14:textId="1EA40E4D" w:rsidR="000376F5" w:rsidRPr="00A03390" w:rsidRDefault="000376F5" w:rsidP="00CD232F">
      <w:pPr>
        <w:tabs>
          <w:tab w:val="left" w:pos="0"/>
        </w:tabs>
        <w:suppressAutoHyphens/>
        <w:jc w:val="both"/>
        <w:rPr>
          <w:kern w:val="1"/>
          <w:sz w:val="21"/>
          <w:szCs w:val="21"/>
          <w:lang w:eastAsia="ar-SA"/>
        </w:rPr>
      </w:pPr>
    </w:p>
    <w:p w14:paraId="62EA5D52" w14:textId="062472B3" w:rsidR="00CD232F" w:rsidRPr="00A03390" w:rsidRDefault="00CD232F" w:rsidP="00CD232F">
      <w:pPr>
        <w:tabs>
          <w:tab w:val="left" w:pos="0"/>
        </w:tabs>
        <w:suppressAutoHyphens/>
        <w:jc w:val="both"/>
        <w:rPr>
          <w:bCs/>
          <w:kern w:val="1"/>
          <w:sz w:val="21"/>
          <w:szCs w:val="21"/>
          <w:lang w:eastAsia="ar-SA"/>
        </w:rPr>
      </w:pPr>
      <w:r w:rsidRPr="00A03390">
        <w:rPr>
          <w:kern w:val="1"/>
          <w:sz w:val="21"/>
          <w:szCs w:val="21"/>
          <w:lang w:eastAsia="ar-SA"/>
        </w:rPr>
        <w:t>10.</w:t>
      </w:r>
      <w:r w:rsidR="00804A5A" w:rsidRPr="00A03390">
        <w:rPr>
          <w:kern w:val="1"/>
          <w:sz w:val="21"/>
          <w:szCs w:val="21"/>
          <w:lang w:eastAsia="ar-SA"/>
        </w:rPr>
        <w:t>6</w:t>
      </w:r>
      <w:r w:rsidR="00A61C0C" w:rsidRPr="00A03390">
        <w:rPr>
          <w:kern w:val="1"/>
          <w:sz w:val="21"/>
          <w:szCs w:val="21"/>
          <w:lang w:eastAsia="ar-SA"/>
        </w:rPr>
        <w:t>.</w:t>
      </w:r>
      <w:r w:rsidR="00180748" w:rsidRPr="00A03390">
        <w:rPr>
          <w:kern w:val="1"/>
          <w:sz w:val="21"/>
          <w:szCs w:val="21"/>
          <w:lang w:eastAsia="ar-SA"/>
        </w:rPr>
        <w:tab/>
        <w:t>A M</w:t>
      </w:r>
      <w:r w:rsidRPr="00A03390">
        <w:rPr>
          <w:kern w:val="1"/>
          <w:sz w:val="21"/>
          <w:szCs w:val="21"/>
          <w:lang w:eastAsia="ar-SA"/>
        </w:rPr>
        <w:t>egrendelő fenntartja a jogát, ho</w:t>
      </w:r>
      <w:r w:rsidR="00180748" w:rsidRPr="00A03390">
        <w:rPr>
          <w:kern w:val="1"/>
          <w:sz w:val="21"/>
          <w:szCs w:val="21"/>
          <w:lang w:eastAsia="ar-SA"/>
        </w:rPr>
        <w:t>gy a kötbért meghaladó kárát a V</w:t>
      </w:r>
      <w:r w:rsidRPr="00A03390">
        <w:rPr>
          <w:kern w:val="1"/>
          <w:sz w:val="21"/>
          <w:szCs w:val="21"/>
          <w:lang w:eastAsia="ar-SA"/>
        </w:rPr>
        <w:t>állalkozóval szemben érvényesítse.</w:t>
      </w:r>
      <w:r w:rsidR="00180748" w:rsidRPr="00A03390">
        <w:rPr>
          <w:bCs/>
          <w:kern w:val="1"/>
          <w:sz w:val="21"/>
          <w:szCs w:val="21"/>
          <w:lang w:eastAsia="ar-SA"/>
        </w:rPr>
        <w:t xml:space="preserve"> A V</w:t>
      </w:r>
      <w:r w:rsidRPr="00A03390">
        <w:rPr>
          <w:bCs/>
          <w:kern w:val="1"/>
          <w:sz w:val="21"/>
          <w:szCs w:val="21"/>
          <w:lang w:eastAsia="ar-SA"/>
        </w:rPr>
        <w:t>állalkozó kizárólagosan felelős minden olyan kárért, melyet alkalmazottai, alvállalko</w:t>
      </w:r>
      <w:r w:rsidR="00180748" w:rsidRPr="00A03390">
        <w:rPr>
          <w:bCs/>
          <w:kern w:val="1"/>
          <w:sz w:val="21"/>
          <w:szCs w:val="21"/>
          <w:lang w:eastAsia="ar-SA"/>
        </w:rPr>
        <w:t xml:space="preserve">zói, vagy egyéb </w:t>
      </w:r>
      <w:proofErr w:type="spellStart"/>
      <w:r w:rsidR="00180748" w:rsidRPr="00A03390">
        <w:rPr>
          <w:bCs/>
          <w:kern w:val="1"/>
          <w:sz w:val="21"/>
          <w:szCs w:val="21"/>
          <w:lang w:eastAsia="ar-SA"/>
        </w:rPr>
        <w:t>közreműködői</w:t>
      </w:r>
      <w:proofErr w:type="spellEnd"/>
      <w:r w:rsidR="00180748" w:rsidRPr="00A03390">
        <w:rPr>
          <w:bCs/>
          <w:kern w:val="1"/>
          <w:sz w:val="21"/>
          <w:szCs w:val="21"/>
          <w:lang w:eastAsia="ar-SA"/>
        </w:rPr>
        <w:t xml:space="preserve"> a M</w:t>
      </w:r>
      <w:r w:rsidRPr="00A03390">
        <w:rPr>
          <w:bCs/>
          <w:kern w:val="1"/>
          <w:sz w:val="21"/>
          <w:szCs w:val="21"/>
          <w:lang w:eastAsia="ar-SA"/>
        </w:rPr>
        <w:t>egrendelőnek, más alvállalkozóknak, illetve harmadik személynek okoztak. Vállalkozó az általa okozott károkat köteles közvetlenül rende</w:t>
      </w:r>
      <w:r w:rsidR="00180748" w:rsidRPr="00A03390">
        <w:rPr>
          <w:bCs/>
          <w:kern w:val="1"/>
          <w:sz w:val="21"/>
          <w:szCs w:val="21"/>
          <w:lang w:eastAsia="ar-SA"/>
        </w:rPr>
        <w:t>zni, illetve a M</w:t>
      </w:r>
      <w:r w:rsidRPr="00A03390">
        <w:rPr>
          <w:bCs/>
          <w:kern w:val="1"/>
          <w:sz w:val="21"/>
          <w:szCs w:val="21"/>
          <w:lang w:eastAsia="ar-SA"/>
        </w:rPr>
        <w:t>egrendelőt mentesíteni minden kárigény követelés alól, amelyek az általa okozott károkka</w:t>
      </w:r>
      <w:r w:rsidR="00180748" w:rsidRPr="00A03390">
        <w:rPr>
          <w:bCs/>
          <w:kern w:val="1"/>
          <w:sz w:val="21"/>
          <w:szCs w:val="21"/>
          <w:lang w:eastAsia="ar-SA"/>
        </w:rPr>
        <w:t>l kapcsolatban merültek fel. A Vállalkozó köteles megfizetni a M</w:t>
      </w:r>
      <w:r w:rsidRPr="00A03390">
        <w:rPr>
          <w:bCs/>
          <w:kern w:val="1"/>
          <w:sz w:val="21"/>
          <w:szCs w:val="21"/>
          <w:lang w:eastAsia="ar-SA"/>
        </w:rPr>
        <w:t>egrendelő számára minden olyan bírságot, hatósági díj</w:t>
      </w:r>
      <w:r w:rsidR="00180748" w:rsidRPr="00A03390">
        <w:rPr>
          <w:bCs/>
          <w:kern w:val="1"/>
          <w:sz w:val="21"/>
          <w:szCs w:val="21"/>
          <w:lang w:eastAsia="ar-SA"/>
        </w:rPr>
        <w:t>at, egyéb költséget, amelyet a M</w:t>
      </w:r>
      <w:r w:rsidRPr="00A03390">
        <w:rPr>
          <w:bCs/>
          <w:kern w:val="1"/>
          <w:sz w:val="21"/>
          <w:szCs w:val="21"/>
          <w:lang w:eastAsia="ar-SA"/>
        </w:rPr>
        <w:t>egr</w:t>
      </w:r>
      <w:r w:rsidR="00180748" w:rsidRPr="00A03390">
        <w:rPr>
          <w:bCs/>
          <w:kern w:val="1"/>
          <w:sz w:val="21"/>
          <w:szCs w:val="21"/>
          <w:lang w:eastAsia="ar-SA"/>
        </w:rPr>
        <w:t>endelőre a V</w:t>
      </w:r>
      <w:r w:rsidRPr="00A03390">
        <w:rPr>
          <w:bCs/>
          <w:kern w:val="1"/>
          <w:sz w:val="21"/>
          <w:szCs w:val="21"/>
          <w:lang w:eastAsia="ar-SA"/>
        </w:rPr>
        <w:t>állalkozónak, illetve alvállalkozójának, egyéb közreműködőinek magatartása, vagy mulasztása miatt szabtak ki.</w:t>
      </w:r>
    </w:p>
    <w:p w14:paraId="540AEF40" w14:textId="77777777" w:rsidR="00CD232F" w:rsidRPr="00A03390" w:rsidRDefault="00CD232F" w:rsidP="00CD232F">
      <w:pPr>
        <w:tabs>
          <w:tab w:val="left" w:pos="0"/>
        </w:tabs>
        <w:suppressAutoHyphens/>
        <w:jc w:val="both"/>
        <w:rPr>
          <w:bCs/>
          <w:kern w:val="1"/>
          <w:sz w:val="21"/>
          <w:szCs w:val="21"/>
          <w:lang w:eastAsia="ar-SA"/>
        </w:rPr>
      </w:pPr>
    </w:p>
    <w:p w14:paraId="428949A2" w14:textId="52183F2D" w:rsidR="00804A5A" w:rsidRPr="00A03390" w:rsidRDefault="00CD232F" w:rsidP="00804A5A">
      <w:pPr>
        <w:tabs>
          <w:tab w:val="left" w:pos="0"/>
        </w:tabs>
        <w:suppressAutoHyphens/>
        <w:jc w:val="both"/>
        <w:rPr>
          <w:kern w:val="1"/>
          <w:sz w:val="21"/>
          <w:szCs w:val="21"/>
          <w:lang w:eastAsia="ar-SA"/>
        </w:rPr>
      </w:pPr>
      <w:r w:rsidRPr="00A03390">
        <w:rPr>
          <w:kern w:val="1"/>
          <w:sz w:val="21"/>
          <w:szCs w:val="21"/>
          <w:lang w:eastAsia="ar-SA"/>
        </w:rPr>
        <w:t>10.</w:t>
      </w:r>
      <w:r w:rsidR="00804A5A" w:rsidRPr="00A03390">
        <w:rPr>
          <w:kern w:val="1"/>
          <w:sz w:val="21"/>
          <w:szCs w:val="21"/>
          <w:lang w:eastAsia="ar-SA"/>
        </w:rPr>
        <w:t>7</w:t>
      </w:r>
      <w:r w:rsidRPr="00A03390">
        <w:rPr>
          <w:kern w:val="1"/>
          <w:sz w:val="21"/>
          <w:szCs w:val="21"/>
          <w:lang w:eastAsia="ar-SA"/>
        </w:rPr>
        <w:t>.</w:t>
      </w:r>
      <w:r w:rsidRPr="00A03390">
        <w:rPr>
          <w:kern w:val="1"/>
          <w:sz w:val="21"/>
          <w:szCs w:val="21"/>
          <w:lang w:eastAsia="ar-SA"/>
        </w:rPr>
        <w:tab/>
      </w:r>
      <w:r w:rsidR="00804A5A" w:rsidRPr="00A03390">
        <w:rPr>
          <w:kern w:val="1"/>
          <w:sz w:val="21"/>
          <w:szCs w:val="21"/>
          <w:lang w:eastAsia="ar-SA"/>
        </w:rPr>
        <w:t>Amennyiben kötbér fel</w:t>
      </w:r>
      <w:r w:rsidR="00180748" w:rsidRPr="00A03390">
        <w:rPr>
          <w:kern w:val="1"/>
          <w:sz w:val="21"/>
          <w:szCs w:val="21"/>
          <w:lang w:eastAsia="ar-SA"/>
        </w:rPr>
        <w:t>számítására sor kerül, arról a M</w:t>
      </w:r>
      <w:r w:rsidR="00804A5A" w:rsidRPr="00A03390">
        <w:rPr>
          <w:kern w:val="1"/>
          <w:sz w:val="21"/>
          <w:szCs w:val="21"/>
          <w:lang w:eastAsia="ar-SA"/>
        </w:rPr>
        <w:t xml:space="preserve">egrendelő ún. </w:t>
      </w:r>
      <w:proofErr w:type="gramStart"/>
      <w:r w:rsidR="00804A5A" w:rsidRPr="00A03390">
        <w:rPr>
          <w:kern w:val="1"/>
          <w:sz w:val="21"/>
          <w:szCs w:val="21"/>
          <w:lang w:eastAsia="ar-SA"/>
        </w:rPr>
        <w:t>kötbérszámlát</w:t>
      </w:r>
      <w:proofErr w:type="gramEnd"/>
      <w:r w:rsidR="00180748" w:rsidRPr="00A03390">
        <w:rPr>
          <w:kern w:val="1"/>
          <w:sz w:val="21"/>
          <w:szCs w:val="21"/>
          <w:lang w:eastAsia="ar-SA"/>
        </w:rPr>
        <w:t>, illetve számviteli törvény szerinti bizonylatot állít ki, melyet a V</w:t>
      </w:r>
      <w:r w:rsidR="00804A5A" w:rsidRPr="00A03390">
        <w:rPr>
          <w:kern w:val="1"/>
          <w:sz w:val="21"/>
          <w:szCs w:val="21"/>
          <w:lang w:eastAsia="ar-SA"/>
        </w:rPr>
        <w:t xml:space="preserve">állalkozó köteles annak </w:t>
      </w:r>
      <w:proofErr w:type="spellStart"/>
      <w:r w:rsidR="00804A5A" w:rsidRPr="00A03390">
        <w:rPr>
          <w:kern w:val="1"/>
          <w:sz w:val="21"/>
          <w:szCs w:val="21"/>
          <w:lang w:eastAsia="ar-SA"/>
        </w:rPr>
        <w:t>kézhezvételtétől</w:t>
      </w:r>
      <w:proofErr w:type="spellEnd"/>
      <w:r w:rsidR="00804A5A" w:rsidRPr="00A03390">
        <w:rPr>
          <w:kern w:val="1"/>
          <w:sz w:val="21"/>
          <w:szCs w:val="21"/>
          <w:lang w:eastAsia="ar-SA"/>
        </w:rPr>
        <w:t xml:space="preserve"> számított 8 napon belül megfizetni, de jogosult a rész- vagy végszámlába történő beszámításra is</w:t>
      </w:r>
      <w:r w:rsidR="00180748" w:rsidRPr="00A03390">
        <w:rPr>
          <w:kern w:val="1"/>
          <w:sz w:val="21"/>
          <w:szCs w:val="21"/>
          <w:lang w:eastAsia="ar-SA"/>
        </w:rPr>
        <w:t xml:space="preserve"> a </w:t>
      </w:r>
      <w:proofErr w:type="spellStart"/>
      <w:r w:rsidR="00180748" w:rsidRPr="00A03390">
        <w:rPr>
          <w:kern w:val="1"/>
          <w:sz w:val="21"/>
          <w:szCs w:val="21"/>
          <w:lang w:eastAsia="ar-SA"/>
        </w:rPr>
        <w:t>Kbt-ben</w:t>
      </w:r>
      <w:proofErr w:type="spellEnd"/>
      <w:r w:rsidR="00180748" w:rsidRPr="00A03390">
        <w:rPr>
          <w:kern w:val="1"/>
          <w:sz w:val="21"/>
          <w:szCs w:val="21"/>
          <w:lang w:eastAsia="ar-SA"/>
        </w:rPr>
        <w:t xml:space="preserve"> foglalt vonatkozó rendelkezések betartása mellett</w:t>
      </w:r>
      <w:r w:rsidR="00804A5A" w:rsidRPr="00A03390">
        <w:rPr>
          <w:kern w:val="1"/>
          <w:sz w:val="21"/>
          <w:szCs w:val="21"/>
          <w:lang w:eastAsia="ar-SA"/>
        </w:rPr>
        <w:t>.</w:t>
      </w:r>
    </w:p>
    <w:p w14:paraId="27DAAE76" w14:textId="77777777" w:rsidR="00804A5A" w:rsidRPr="00A03390" w:rsidRDefault="00804A5A" w:rsidP="00CD232F">
      <w:pPr>
        <w:tabs>
          <w:tab w:val="left" w:pos="360"/>
        </w:tabs>
        <w:suppressAutoHyphens/>
        <w:autoSpaceDE w:val="0"/>
        <w:jc w:val="both"/>
        <w:rPr>
          <w:rFonts w:eastAsia="Sylfaen"/>
          <w:kern w:val="1"/>
          <w:sz w:val="21"/>
          <w:szCs w:val="21"/>
          <w:lang w:eastAsia="ar-SA"/>
        </w:rPr>
      </w:pPr>
    </w:p>
    <w:p w14:paraId="0B6399D8" w14:textId="77777777" w:rsidR="00CD232F" w:rsidRPr="00A03390" w:rsidRDefault="00CD232F" w:rsidP="00087A06">
      <w:pPr>
        <w:tabs>
          <w:tab w:val="left" w:pos="360"/>
        </w:tabs>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11. Együttműködés</w:t>
      </w:r>
    </w:p>
    <w:p w14:paraId="0711B70F" w14:textId="77777777" w:rsidR="00515C9E" w:rsidRPr="00A03390" w:rsidRDefault="00515C9E" w:rsidP="00087A06">
      <w:pPr>
        <w:tabs>
          <w:tab w:val="left" w:pos="360"/>
        </w:tabs>
        <w:suppressAutoHyphens/>
        <w:autoSpaceDE w:val="0"/>
        <w:jc w:val="center"/>
        <w:rPr>
          <w:rFonts w:eastAsia="Sylfaen"/>
          <w:b/>
          <w:bCs/>
          <w:kern w:val="1"/>
          <w:sz w:val="21"/>
          <w:szCs w:val="21"/>
          <w:lang w:eastAsia="ar-SA"/>
        </w:rPr>
      </w:pPr>
    </w:p>
    <w:p w14:paraId="4DA867C8" w14:textId="77777777" w:rsidR="00CD232F" w:rsidRPr="00A03390" w:rsidRDefault="00CD232F" w:rsidP="00CD232F">
      <w:pPr>
        <w:tabs>
          <w:tab w:val="left" w:pos="360"/>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11.1.</w:t>
      </w:r>
      <w:r w:rsidRPr="00A03390">
        <w:rPr>
          <w:rFonts w:eastAsia="Sylfaen"/>
          <w:kern w:val="1"/>
          <w:sz w:val="21"/>
          <w:szCs w:val="21"/>
          <w:lang w:eastAsia="ar-SA"/>
        </w:rPr>
        <w:tab/>
        <w:t>Szerződő felek a jelen szerződés teljesítése kapcsán kötelesek együttműködni. Szerződő felek kötelesek az egymás közötti valamennyi közlést, értesítést, intézkedést és döntést írásban rögzíteni, és egymáshoz haladéktalanul eljuttatni.</w:t>
      </w:r>
    </w:p>
    <w:p w14:paraId="50A23960" w14:textId="77777777" w:rsidR="00CD232F" w:rsidRPr="00A03390" w:rsidRDefault="00CD232F" w:rsidP="00CD232F">
      <w:pPr>
        <w:tabs>
          <w:tab w:val="left" w:pos="360"/>
          <w:tab w:val="left" w:pos="540"/>
        </w:tabs>
        <w:suppressAutoHyphens/>
        <w:autoSpaceDE w:val="0"/>
        <w:jc w:val="both"/>
        <w:rPr>
          <w:rFonts w:eastAsia="Sylfaen"/>
          <w:kern w:val="1"/>
          <w:sz w:val="21"/>
          <w:szCs w:val="21"/>
          <w:lang w:eastAsia="ar-SA"/>
        </w:rPr>
      </w:pPr>
    </w:p>
    <w:p w14:paraId="7A7FE9EB" w14:textId="77777777" w:rsidR="00CD232F" w:rsidRPr="00A03390" w:rsidRDefault="00CD232F" w:rsidP="00CD232F">
      <w:pPr>
        <w:tabs>
          <w:tab w:val="left" w:pos="360"/>
          <w:tab w:val="left" w:pos="540"/>
        </w:tabs>
        <w:suppressAutoHyphens/>
        <w:autoSpaceDE w:val="0"/>
        <w:jc w:val="both"/>
        <w:rPr>
          <w:kern w:val="1"/>
          <w:sz w:val="21"/>
          <w:szCs w:val="21"/>
          <w:lang w:eastAsia="ar-SA"/>
        </w:rPr>
      </w:pPr>
      <w:r w:rsidRPr="00A03390">
        <w:rPr>
          <w:rFonts w:eastAsia="Sylfaen"/>
          <w:kern w:val="1"/>
          <w:sz w:val="21"/>
          <w:szCs w:val="21"/>
          <w:lang w:eastAsia="ar-SA"/>
        </w:rPr>
        <w:lastRenderedPageBreak/>
        <w:t>11.2. S</w:t>
      </w:r>
      <w:r w:rsidRPr="00A03390">
        <w:rPr>
          <w:kern w:val="1"/>
          <w:sz w:val="21"/>
          <w:szCs w:val="21"/>
          <w:lang w:eastAsia="ar-SA"/>
        </w:rPr>
        <w:t>zerződő felek megállapodnak abban, hogy írásban, időben tájékoztatják egymást, nem csupán a jelen megállapodásban foglaltak teljesítéséről, hanem minden olyan kérdésről (tény, adat, körülmény), amely a szerződés teljesítésére kihatással lehet.</w:t>
      </w:r>
    </w:p>
    <w:p w14:paraId="265E16D4" w14:textId="3D224CEB" w:rsidR="00CD232F" w:rsidRPr="00A03390" w:rsidRDefault="00CD232F" w:rsidP="00CD232F">
      <w:pPr>
        <w:tabs>
          <w:tab w:val="left" w:pos="360"/>
        </w:tabs>
        <w:suppressAutoHyphens/>
        <w:autoSpaceDE w:val="0"/>
        <w:jc w:val="both"/>
        <w:rPr>
          <w:rFonts w:eastAsia="Sylfaen"/>
          <w:kern w:val="1"/>
          <w:sz w:val="21"/>
          <w:szCs w:val="21"/>
          <w:lang w:eastAsia="ar-SA"/>
        </w:rPr>
      </w:pPr>
    </w:p>
    <w:p w14:paraId="6AA748D7" w14:textId="6716EBE7" w:rsidR="00E74B95" w:rsidRPr="00A03390" w:rsidRDefault="00CD232F" w:rsidP="00087A06">
      <w:pPr>
        <w:tabs>
          <w:tab w:val="left" w:pos="360"/>
        </w:tabs>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12.</w:t>
      </w:r>
      <w:r w:rsidRPr="00A03390">
        <w:rPr>
          <w:rFonts w:eastAsia="Sylfaen"/>
          <w:b/>
          <w:bCs/>
          <w:kern w:val="1"/>
          <w:sz w:val="21"/>
          <w:szCs w:val="21"/>
          <w:lang w:eastAsia="ar-SA"/>
        </w:rPr>
        <w:tab/>
      </w:r>
      <w:r w:rsidR="00E74B95" w:rsidRPr="00A03390">
        <w:rPr>
          <w:rFonts w:eastAsia="Sylfaen"/>
          <w:b/>
          <w:bCs/>
          <w:kern w:val="1"/>
          <w:sz w:val="21"/>
          <w:szCs w:val="21"/>
          <w:lang w:eastAsia="ar-SA"/>
        </w:rPr>
        <w:t>Szerződés módosítása, megszüntetése</w:t>
      </w:r>
    </w:p>
    <w:p w14:paraId="3775EF22" w14:textId="2E8F7832" w:rsidR="00E74B95" w:rsidRPr="00A03390" w:rsidRDefault="00E74B95" w:rsidP="00087A06">
      <w:pPr>
        <w:tabs>
          <w:tab w:val="left" w:pos="360"/>
        </w:tabs>
        <w:suppressAutoHyphens/>
        <w:autoSpaceDE w:val="0"/>
        <w:jc w:val="center"/>
        <w:rPr>
          <w:rFonts w:eastAsia="Sylfaen"/>
          <w:b/>
          <w:bCs/>
          <w:kern w:val="1"/>
          <w:sz w:val="21"/>
          <w:szCs w:val="21"/>
          <w:lang w:eastAsia="ar-SA"/>
        </w:rPr>
      </w:pPr>
    </w:p>
    <w:p w14:paraId="5102D28E" w14:textId="04E2ABE5" w:rsidR="00E74B95" w:rsidRPr="00A03390" w:rsidRDefault="00E74B95" w:rsidP="00E74B95">
      <w:pPr>
        <w:suppressAutoHyphens/>
        <w:autoSpaceDE w:val="0"/>
        <w:jc w:val="both"/>
        <w:rPr>
          <w:rFonts w:eastAsia="Sylfaen"/>
          <w:kern w:val="1"/>
          <w:sz w:val="21"/>
          <w:szCs w:val="21"/>
          <w:lang w:eastAsia="ar-SA"/>
        </w:rPr>
      </w:pPr>
      <w:r w:rsidRPr="00A03390">
        <w:rPr>
          <w:rFonts w:eastAsia="Sylfaen"/>
          <w:kern w:val="1"/>
          <w:sz w:val="21"/>
          <w:szCs w:val="21"/>
          <w:lang w:eastAsia="ar-SA"/>
        </w:rPr>
        <w:t xml:space="preserve">12.1. Jelen szerződés kizárólag a Kbt. 141. </w:t>
      </w:r>
      <w:r w:rsidR="002D2DEB" w:rsidRPr="00A03390">
        <w:rPr>
          <w:rFonts w:eastAsia="Sylfaen"/>
          <w:kern w:val="1"/>
          <w:sz w:val="21"/>
          <w:szCs w:val="21"/>
          <w:lang w:eastAsia="ar-SA"/>
        </w:rPr>
        <w:t>§-</w:t>
      </w:r>
      <w:proofErr w:type="spellStart"/>
      <w:r w:rsidR="002D2DEB" w:rsidRPr="00A03390">
        <w:rPr>
          <w:rFonts w:eastAsia="Sylfaen"/>
          <w:kern w:val="1"/>
          <w:sz w:val="21"/>
          <w:szCs w:val="21"/>
          <w:lang w:eastAsia="ar-SA"/>
        </w:rPr>
        <w:t>ban</w:t>
      </w:r>
      <w:proofErr w:type="spellEnd"/>
      <w:r w:rsidR="002D2DEB" w:rsidRPr="00A03390">
        <w:rPr>
          <w:rFonts w:eastAsia="Sylfaen"/>
          <w:kern w:val="1"/>
          <w:sz w:val="21"/>
          <w:szCs w:val="21"/>
          <w:lang w:eastAsia="ar-SA"/>
        </w:rPr>
        <w:t xml:space="preserve"> foglalt feltételekre figyelemmel</w:t>
      </w:r>
      <w:r w:rsidRPr="00A03390">
        <w:rPr>
          <w:rFonts w:eastAsia="Sylfaen"/>
          <w:kern w:val="1"/>
          <w:sz w:val="21"/>
          <w:szCs w:val="21"/>
          <w:lang w:eastAsia="ar-SA"/>
        </w:rPr>
        <w:t xml:space="preserve"> módosítható.</w:t>
      </w:r>
    </w:p>
    <w:p w14:paraId="4C88C0B3" w14:textId="7ED7793A" w:rsidR="00E74B95" w:rsidRPr="00A03390" w:rsidRDefault="00E74B95" w:rsidP="00E74B95">
      <w:pPr>
        <w:tabs>
          <w:tab w:val="left" w:pos="540"/>
        </w:tabs>
        <w:suppressAutoHyphens/>
        <w:autoSpaceDE w:val="0"/>
        <w:jc w:val="both"/>
        <w:rPr>
          <w:kern w:val="1"/>
          <w:sz w:val="21"/>
          <w:szCs w:val="21"/>
          <w:lang w:eastAsia="ar-SA"/>
        </w:rPr>
      </w:pPr>
      <w:r w:rsidRPr="00A03390">
        <w:rPr>
          <w:rFonts w:eastAsia="Sylfaen"/>
          <w:bCs/>
          <w:kern w:val="1"/>
          <w:sz w:val="21"/>
          <w:szCs w:val="21"/>
          <w:lang w:eastAsia="ar-SA"/>
        </w:rPr>
        <w:t>12.2.</w:t>
      </w:r>
      <w:r w:rsidRPr="00A03390">
        <w:rPr>
          <w:rFonts w:eastAsia="Sylfaen"/>
          <w:b/>
          <w:bCs/>
          <w:kern w:val="1"/>
          <w:sz w:val="21"/>
          <w:szCs w:val="21"/>
          <w:lang w:eastAsia="ar-SA"/>
        </w:rPr>
        <w:t xml:space="preserve"> </w:t>
      </w:r>
      <w:r w:rsidRPr="00A03390">
        <w:rPr>
          <w:kern w:val="1"/>
          <w:sz w:val="21"/>
          <w:szCs w:val="21"/>
          <w:lang w:eastAsia="ar-SA"/>
        </w:rPr>
        <w:t xml:space="preserve">Megrendelő jelen szerződést azonnali hatállyal felmondhatja, </w:t>
      </w:r>
      <w:r w:rsidR="00845FBD" w:rsidRPr="00A03390">
        <w:rPr>
          <w:kern w:val="1"/>
          <w:sz w:val="21"/>
          <w:szCs w:val="21"/>
          <w:lang w:eastAsia="ar-SA"/>
        </w:rPr>
        <w:t xml:space="preserve">különösen, de nem kizárólagosan </w:t>
      </w:r>
      <w:r w:rsidRPr="00A03390">
        <w:rPr>
          <w:kern w:val="1"/>
          <w:sz w:val="21"/>
          <w:szCs w:val="21"/>
          <w:lang w:eastAsia="ar-SA"/>
        </w:rPr>
        <w:t>amennyiben:</w:t>
      </w:r>
    </w:p>
    <w:p w14:paraId="56AF3D86" w14:textId="7480DEA6" w:rsidR="00660299" w:rsidRPr="00B200A7" w:rsidRDefault="00E74B95" w:rsidP="00845FBD">
      <w:pPr>
        <w:suppressAutoHyphens/>
        <w:autoSpaceDE w:val="0"/>
        <w:ind w:left="284"/>
        <w:jc w:val="both"/>
        <w:rPr>
          <w:kern w:val="1"/>
          <w:sz w:val="21"/>
          <w:szCs w:val="21"/>
          <w:lang w:eastAsia="ar-SA"/>
        </w:rPr>
      </w:pPr>
      <w:r w:rsidRPr="00B200A7">
        <w:rPr>
          <w:kern w:val="1"/>
          <w:sz w:val="21"/>
          <w:szCs w:val="21"/>
          <w:lang w:eastAsia="ar-SA"/>
        </w:rPr>
        <w:t xml:space="preserve">12.2.1. Vállalkozó ellen felszámolási </w:t>
      </w:r>
      <w:r w:rsidR="0043602E" w:rsidRPr="00B200A7">
        <w:rPr>
          <w:kern w:val="1"/>
          <w:sz w:val="21"/>
          <w:szCs w:val="21"/>
          <w:lang w:eastAsia="ar-SA"/>
        </w:rPr>
        <w:t xml:space="preserve">eljárás </w:t>
      </w:r>
      <w:proofErr w:type="gramStart"/>
      <w:r w:rsidRPr="00B200A7">
        <w:rPr>
          <w:kern w:val="1"/>
          <w:sz w:val="21"/>
          <w:szCs w:val="21"/>
          <w:lang w:eastAsia="ar-SA"/>
        </w:rPr>
        <w:t>indul</w:t>
      </w:r>
      <w:proofErr w:type="gramEnd"/>
      <w:r w:rsidRPr="00B200A7">
        <w:rPr>
          <w:kern w:val="1"/>
          <w:sz w:val="21"/>
          <w:szCs w:val="21"/>
          <w:lang w:eastAsia="ar-SA"/>
        </w:rPr>
        <w:t xml:space="preserve"> vagy a cégbíróság elrendeli a hivatalból történő törlését;</w:t>
      </w:r>
    </w:p>
    <w:p w14:paraId="23246E5E" w14:textId="1CE6D8CD" w:rsidR="00E74B95" w:rsidRPr="00A03390" w:rsidRDefault="00E74B95" w:rsidP="00845FBD">
      <w:pPr>
        <w:suppressAutoHyphens/>
        <w:autoSpaceDE w:val="0"/>
        <w:ind w:left="284"/>
        <w:jc w:val="both"/>
        <w:rPr>
          <w:kern w:val="1"/>
          <w:sz w:val="21"/>
          <w:szCs w:val="21"/>
          <w:lang w:eastAsia="ar-SA"/>
        </w:rPr>
      </w:pPr>
      <w:r w:rsidRPr="00A03390">
        <w:rPr>
          <w:kern w:val="1"/>
          <w:sz w:val="21"/>
          <w:szCs w:val="21"/>
          <w:lang w:eastAsia="ar-SA"/>
        </w:rPr>
        <w:t>12.2.2. Vállalkozó a jelen szerződésből eredő lényeges kötelezettségét megszegi, vagy nem teljesíti.</w:t>
      </w:r>
    </w:p>
    <w:p w14:paraId="7CAF2A93" w14:textId="2F660370" w:rsidR="00E74B95" w:rsidRPr="00A03390" w:rsidRDefault="00E74B95" w:rsidP="00E74B95">
      <w:pPr>
        <w:tabs>
          <w:tab w:val="left" w:pos="540"/>
        </w:tabs>
        <w:suppressAutoHyphens/>
        <w:autoSpaceDE w:val="0"/>
        <w:jc w:val="both"/>
        <w:rPr>
          <w:kern w:val="1"/>
          <w:sz w:val="21"/>
          <w:szCs w:val="21"/>
          <w:lang w:eastAsia="ar-SA"/>
        </w:rPr>
      </w:pPr>
      <w:r w:rsidRPr="00A03390">
        <w:rPr>
          <w:kern w:val="1"/>
          <w:sz w:val="21"/>
          <w:szCs w:val="21"/>
          <w:lang w:eastAsia="ar-SA"/>
        </w:rPr>
        <w:t xml:space="preserve">12.3. Vállalkozó jelen szerződést azonnali hatállyal felmondhatja, amennyiben Megrendelő a jelen szerződésből eredő lényeges kötelezettségét megszegi, vagy nem teljesíti.   </w:t>
      </w:r>
    </w:p>
    <w:p w14:paraId="5DA89A41" w14:textId="33BF7A0E" w:rsidR="00E74B95" w:rsidRPr="00A03390" w:rsidRDefault="00E74B95" w:rsidP="00E74B95">
      <w:pPr>
        <w:jc w:val="both"/>
        <w:rPr>
          <w:sz w:val="21"/>
          <w:szCs w:val="21"/>
        </w:rPr>
      </w:pPr>
      <w:r w:rsidRPr="00A03390">
        <w:rPr>
          <w:kern w:val="1"/>
          <w:sz w:val="21"/>
          <w:szCs w:val="21"/>
          <w:lang w:eastAsia="ar-SA"/>
        </w:rPr>
        <w:t xml:space="preserve">12.4. </w:t>
      </w:r>
      <w:r w:rsidRPr="00A03390">
        <w:rPr>
          <w:sz w:val="21"/>
          <w:szCs w:val="21"/>
        </w:rPr>
        <w:t xml:space="preserve">A Vállalkozó köteles a szerződés teljesítésének teljes időtartama alatt tulajdonosi szerkezetét a Megrendelő számára megismerhetővé tenni és a Kbt. 143. § (3) bekezdésében meghatározott ügyletekről a Megrendelőt haladéktalanul értesíteni. </w:t>
      </w:r>
      <w:r w:rsidRPr="00A03390">
        <w:rPr>
          <w:kern w:val="1"/>
          <w:sz w:val="21"/>
          <w:szCs w:val="21"/>
          <w:lang w:eastAsia="ar-SA"/>
        </w:rPr>
        <w:t xml:space="preserve">A Megrendelő a Kbt. 143. § (3) bekezdése alapján </w:t>
      </w:r>
      <w:r w:rsidRPr="00A03390">
        <w:rPr>
          <w:sz w:val="21"/>
          <w:szCs w:val="21"/>
        </w:rPr>
        <w:t xml:space="preserve">jogosult és egyben köteles a szerződést felmondani – ha szükséges olyan határidővel, amely lehetővé teszi, hogy a szerződéssel érintett feladata ellátásáról gondoskodni tudjon –, ha </w:t>
      </w:r>
    </w:p>
    <w:p w14:paraId="283286D5" w14:textId="77777777" w:rsidR="00E74B95" w:rsidRPr="00A03390" w:rsidRDefault="00E74B95" w:rsidP="00E74B95">
      <w:pPr>
        <w:jc w:val="both"/>
        <w:rPr>
          <w:sz w:val="21"/>
          <w:szCs w:val="21"/>
        </w:rPr>
      </w:pPr>
      <w:proofErr w:type="gramStart"/>
      <w:r w:rsidRPr="00A03390">
        <w:rPr>
          <w:sz w:val="21"/>
          <w:szCs w:val="21"/>
        </w:rPr>
        <w:t>a</w:t>
      </w:r>
      <w:proofErr w:type="gramEnd"/>
      <w:r w:rsidRPr="00A03390">
        <w:rPr>
          <w:sz w:val="21"/>
          <w:szCs w:val="21"/>
        </w:rPr>
        <w:t>) a Vállalkozóban közvetetten vagy közvetlenül 25%-</w:t>
      </w:r>
      <w:proofErr w:type="spellStart"/>
      <w:r w:rsidRPr="00A03390">
        <w:rPr>
          <w:sz w:val="21"/>
          <w:szCs w:val="21"/>
        </w:rPr>
        <w:t>ot</w:t>
      </w:r>
      <w:proofErr w:type="spellEnd"/>
      <w:r w:rsidRPr="00A03390">
        <w:rPr>
          <w:sz w:val="21"/>
          <w:szCs w:val="21"/>
        </w:rPr>
        <w:t xml:space="preserve"> meghaladó tulajdoni részesedést szerez valamely olyan jogi személy vagy személyes joga szerint jogképes szervezet, amely tekintetében fennáll a Kbt. 62. § (1) bekezdés k) pont </w:t>
      </w:r>
      <w:proofErr w:type="spellStart"/>
      <w:r w:rsidRPr="00A03390">
        <w:rPr>
          <w:sz w:val="21"/>
          <w:szCs w:val="21"/>
        </w:rPr>
        <w:t>kb</w:t>
      </w:r>
      <w:proofErr w:type="spellEnd"/>
      <w:r w:rsidRPr="00A03390">
        <w:rPr>
          <w:sz w:val="21"/>
          <w:szCs w:val="21"/>
        </w:rPr>
        <w:t xml:space="preserve">) alpontjában meghatározott valamely feltétel, </w:t>
      </w:r>
    </w:p>
    <w:p w14:paraId="356B5D57" w14:textId="77777777" w:rsidR="00E74B95" w:rsidRPr="00A03390" w:rsidRDefault="00E74B95" w:rsidP="00E74B95">
      <w:pPr>
        <w:jc w:val="both"/>
        <w:rPr>
          <w:sz w:val="21"/>
          <w:szCs w:val="21"/>
        </w:rPr>
      </w:pPr>
      <w:r w:rsidRPr="00A03390">
        <w:rPr>
          <w:sz w:val="21"/>
          <w:szCs w:val="21"/>
        </w:rPr>
        <w:t>b) a Vállalkozó közvetetten vagy közvetlenül 25%-</w:t>
      </w:r>
      <w:proofErr w:type="spellStart"/>
      <w:r w:rsidRPr="00A03390">
        <w:rPr>
          <w:sz w:val="21"/>
          <w:szCs w:val="21"/>
        </w:rPr>
        <w:t>ot</w:t>
      </w:r>
      <w:proofErr w:type="spellEnd"/>
      <w:r w:rsidRPr="00A03390">
        <w:rPr>
          <w:sz w:val="21"/>
          <w:szCs w:val="21"/>
        </w:rPr>
        <w:t xml:space="preserve"> meghaladó tulajdoni részesedést szerez valamely olyan jogi személyben vagy személyes joga szerint jogképes szervezetben, amely tekintetében fennáll a Kbt. 62. § (1) bekezdés k) pont </w:t>
      </w:r>
      <w:proofErr w:type="spellStart"/>
      <w:r w:rsidRPr="00A03390">
        <w:rPr>
          <w:sz w:val="21"/>
          <w:szCs w:val="21"/>
        </w:rPr>
        <w:t>kb</w:t>
      </w:r>
      <w:proofErr w:type="spellEnd"/>
      <w:r w:rsidRPr="00A03390">
        <w:rPr>
          <w:sz w:val="21"/>
          <w:szCs w:val="21"/>
        </w:rPr>
        <w:t>) alpontjában meghatározott valamely feltétel.</w:t>
      </w:r>
    </w:p>
    <w:p w14:paraId="72E8A2C7" w14:textId="77777777" w:rsidR="00E74B95" w:rsidRPr="00A03390" w:rsidRDefault="00E74B95" w:rsidP="00E74B95">
      <w:pPr>
        <w:jc w:val="both"/>
        <w:rPr>
          <w:sz w:val="21"/>
          <w:szCs w:val="21"/>
        </w:rPr>
      </w:pPr>
      <w:r w:rsidRPr="00A03390">
        <w:rPr>
          <w:sz w:val="21"/>
          <w:szCs w:val="21"/>
        </w:rPr>
        <w:t>Jelen pont szerinti felmondás esetén a Vállalkozó a szerződés megszűnése előtt már teljesített szolgáltatás szerződésszerű pénzbeli ellenértékére jogosult.</w:t>
      </w:r>
    </w:p>
    <w:p w14:paraId="7866CFF6" w14:textId="1219D6EF" w:rsidR="00E74B95" w:rsidRPr="00A03390" w:rsidRDefault="00E74B95" w:rsidP="00E74B95">
      <w:pPr>
        <w:tabs>
          <w:tab w:val="left" w:pos="360"/>
        </w:tabs>
        <w:suppressAutoHyphens/>
        <w:autoSpaceDE w:val="0"/>
        <w:rPr>
          <w:rFonts w:eastAsia="Sylfaen"/>
          <w:b/>
          <w:bCs/>
          <w:kern w:val="1"/>
          <w:sz w:val="21"/>
          <w:szCs w:val="21"/>
          <w:lang w:eastAsia="ar-SA"/>
        </w:rPr>
      </w:pPr>
    </w:p>
    <w:p w14:paraId="029E9B83" w14:textId="1E7D32E4" w:rsidR="00CD232F" w:rsidRPr="00A03390" w:rsidRDefault="00E74B95" w:rsidP="00087A06">
      <w:pPr>
        <w:tabs>
          <w:tab w:val="left" w:pos="360"/>
        </w:tabs>
        <w:suppressAutoHyphens/>
        <w:autoSpaceDE w:val="0"/>
        <w:jc w:val="center"/>
        <w:rPr>
          <w:rFonts w:eastAsia="Sylfaen"/>
          <w:b/>
          <w:bCs/>
          <w:kern w:val="1"/>
          <w:sz w:val="21"/>
          <w:szCs w:val="21"/>
          <w:lang w:eastAsia="ar-SA"/>
        </w:rPr>
      </w:pPr>
      <w:r w:rsidRPr="00A03390">
        <w:rPr>
          <w:rFonts w:eastAsia="Sylfaen"/>
          <w:b/>
          <w:bCs/>
          <w:kern w:val="1"/>
          <w:sz w:val="21"/>
          <w:szCs w:val="21"/>
          <w:lang w:eastAsia="ar-SA"/>
        </w:rPr>
        <w:t xml:space="preserve">13. </w:t>
      </w:r>
      <w:r w:rsidR="00CD232F" w:rsidRPr="00A03390">
        <w:rPr>
          <w:rFonts w:eastAsia="Sylfaen"/>
          <w:b/>
          <w:bCs/>
          <w:kern w:val="1"/>
          <w:sz w:val="21"/>
          <w:szCs w:val="21"/>
          <w:lang w:eastAsia="ar-SA"/>
        </w:rPr>
        <w:t>Egyéb kikötések</w:t>
      </w:r>
    </w:p>
    <w:p w14:paraId="52819599" w14:textId="23ABB86C" w:rsidR="00973DB2" w:rsidRPr="00A03390" w:rsidRDefault="00973DB2" w:rsidP="00581E20">
      <w:pPr>
        <w:tabs>
          <w:tab w:val="left" w:pos="360"/>
        </w:tabs>
        <w:suppressAutoHyphens/>
        <w:autoSpaceDE w:val="0"/>
        <w:rPr>
          <w:rFonts w:eastAsia="Sylfaen"/>
          <w:b/>
          <w:bCs/>
          <w:kern w:val="1"/>
          <w:sz w:val="21"/>
          <w:szCs w:val="21"/>
          <w:lang w:eastAsia="ar-SA"/>
        </w:rPr>
      </w:pPr>
    </w:p>
    <w:p w14:paraId="0B9CF1CC" w14:textId="0462BD3C" w:rsidR="00CD232F" w:rsidRPr="00A03390" w:rsidRDefault="00E74B95"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13</w:t>
      </w:r>
      <w:r w:rsidR="00CD232F" w:rsidRPr="00A03390">
        <w:rPr>
          <w:rFonts w:eastAsia="Sylfaen"/>
          <w:kern w:val="1"/>
          <w:sz w:val="21"/>
          <w:szCs w:val="21"/>
          <w:lang w:eastAsia="ar-SA"/>
        </w:rPr>
        <w:t>.1.</w:t>
      </w:r>
      <w:r w:rsidR="00CD232F" w:rsidRPr="00A03390">
        <w:rPr>
          <w:rFonts w:eastAsia="Sylfaen"/>
          <w:kern w:val="1"/>
          <w:sz w:val="21"/>
          <w:szCs w:val="21"/>
          <w:lang w:eastAsia="ar-SA"/>
        </w:rPr>
        <w:tab/>
        <w:t xml:space="preserve">Szerződő felek kijelentik, hogy a jelen szerződés teljesítése során egymásról, különösen egymás működéséről, szervezetéről tudomásukra jutott </w:t>
      </w:r>
      <w:proofErr w:type="gramStart"/>
      <w:r w:rsidR="00CD232F" w:rsidRPr="00A03390">
        <w:rPr>
          <w:rFonts w:eastAsia="Sylfaen"/>
          <w:kern w:val="1"/>
          <w:sz w:val="21"/>
          <w:szCs w:val="21"/>
          <w:lang w:eastAsia="ar-SA"/>
        </w:rPr>
        <w:t>információkat</w:t>
      </w:r>
      <w:proofErr w:type="gramEnd"/>
      <w:r w:rsidR="00CD232F" w:rsidRPr="00A03390">
        <w:rPr>
          <w:rFonts w:eastAsia="Sylfaen"/>
          <w:kern w:val="1"/>
          <w:sz w:val="21"/>
          <w:szCs w:val="21"/>
          <w:lang w:eastAsia="ar-SA"/>
        </w:rPr>
        <w:t xml:space="preserve"> bizalmasan kezelik, </w:t>
      </w:r>
      <w:r w:rsidR="002D2DEB" w:rsidRPr="00A03390">
        <w:rPr>
          <w:rFonts w:eastAsia="Sylfaen"/>
          <w:kern w:val="1"/>
          <w:sz w:val="21"/>
          <w:szCs w:val="21"/>
          <w:lang w:eastAsia="ar-SA"/>
        </w:rPr>
        <w:t>azokat nem hozzák harmadik fél</w:t>
      </w:r>
      <w:r w:rsidR="00CD232F" w:rsidRPr="00A03390">
        <w:rPr>
          <w:rFonts w:eastAsia="Sylfaen"/>
          <w:kern w:val="1"/>
          <w:sz w:val="21"/>
          <w:szCs w:val="21"/>
          <w:lang w:eastAsia="ar-SA"/>
        </w:rPr>
        <w:t xml:space="preserve"> tudomására. Kivételt képez ez alól az az eset, amikor valamelyik fél jogszabályban előírt kötelezettségének teljesítése érdekében hozza nyilvánosságra a fenti </w:t>
      </w:r>
      <w:proofErr w:type="gramStart"/>
      <w:r w:rsidR="00CD232F" w:rsidRPr="00A03390">
        <w:rPr>
          <w:rFonts w:eastAsia="Sylfaen"/>
          <w:kern w:val="1"/>
          <w:sz w:val="21"/>
          <w:szCs w:val="21"/>
          <w:lang w:eastAsia="ar-SA"/>
        </w:rPr>
        <w:t>információk</w:t>
      </w:r>
      <w:proofErr w:type="gramEnd"/>
      <w:r w:rsidR="00CD232F" w:rsidRPr="00A03390">
        <w:rPr>
          <w:rFonts w:eastAsia="Sylfaen"/>
          <w:kern w:val="1"/>
          <w:sz w:val="21"/>
          <w:szCs w:val="21"/>
          <w:lang w:eastAsia="ar-SA"/>
        </w:rPr>
        <w:t xml:space="preserve"> valamelyikét.</w:t>
      </w:r>
    </w:p>
    <w:p w14:paraId="1EF4D73C" w14:textId="77777777" w:rsidR="00CD232F" w:rsidRPr="00A03390" w:rsidRDefault="00CD232F" w:rsidP="00CD232F">
      <w:pPr>
        <w:suppressAutoHyphens/>
        <w:autoSpaceDE w:val="0"/>
        <w:jc w:val="both"/>
        <w:rPr>
          <w:rFonts w:eastAsia="Sylfaen"/>
          <w:kern w:val="1"/>
          <w:sz w:val="21"/>
          <w:szCs w:val="21"/>
          <w:lang w:eastAsia="ar-SA"/>
        </w:rPr>
      </w:pPr>
    </w:p>
    <w:p w14:paraId="31F1CE26" w14:textId="5D0F84E7" w:rsidR="00CD232F" w:rsidRPr="00A03390" w:rsidRDefault="00E74B95" w:rsidP="00CD232F">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13</w:t>
      </w:r>
      <w:r w:rsidR="00CD232F" w:rsidRPr="00A03390">
        <w:rPr>
          <w:rFonts w:eastAsia="Sylfaen"/>
          <w:kern w:val="1"/>
          <w:sz w:val="21"/>
          <w:szCs w:val="21"/>
          <w:lang w:eastAsia="ar-SA"/>
        </w:rPr>
        <w:t>.2. Felek tudomásul veszik, hogy jelen szerződést külön jogszabályban feljogosított szervek jogosultak ellenőrizni. Vállalkozó vállalja, hogy az esetleges vizsgálat esetén az ellenőrzést végző szervek részére – adott esetben a jelen szerződés megszűnését követően is – a kért felvilágosítást megadja, jelen szerződés teljesítésével kapcsolatos iratokat bemutatja, és szükség esetén másolatban átadja.</w:t>
      </w:r>
    </w:p>
    <w:p w14:paraId="5BCA0278" w14:textId="4C89AA23" w:rsidR="00CD232F" w:rsidRPr="00A03390" w:rsidRDefault="00CD232F" w:rsidP="00CD232F">
      <w:pPr>
        <w:suppressAutoHyphens/>
        <w:autoSpaceDE w:val="0"/>
        <w:jc w:val="both"/>
        <w:rPr>
          <w:rFonts w:eastAsia="Sylfaen"/>
          <w:kern w:val="1"/>
          <w:sz w:val="21"/>
          <w:szCs w:val="21"/>
          <w:lang w:eastAsia="ar-SA"/>
        </w:rPr>
      </w:pPr>
    </w:p>
    <w:p w14:paraId="6FCD9EF1" w14:textId="310AFAF0" w:rsidR="007B1179" w:rsidRPr="00A03390" w:rsidRDefault="00E74B95" w:rsidP="007B1179">
      <w:pPr>
        <w:jc w:val="both"/>
        <w:rPr>
          <w:rFonts w:eastAsia="Sylfaen"/>
          <w:kern w:val="1"/>
          <w:sz w:val="21"/>
          <w:szCs w:val="21"/>
          <w:lang w:eastAsia="ar-SA"/>
        </w:rPr>
      </w:pPr>
      <w:r w:rsidRPr="00A03390">
        <w:rPr>
          <w:rFonts w:eastAsia="Sylfaen"/>
          <w:kern w:val="1"/>
          <w:sz w:val="21"/>
          <w:szCs w:val="21"/>
          <w:lang w:eastAsia="ar-SA"/>
        </w:rPr>
        <w:t>13.3</w:t>
      </w:r>
      <w:r w:rsidR="007B1179" w:rsidRPr="00A03390">
        <w:rPr>
          <w:rFonts w:eastAsia="Sylfaen"/>
          <w:kern w:val="1"/>
          <w:sz w:val="21"/>
          <w:szCs w:val="21"/>
          <w:lang w:eastAsia="ar-SA"/>
        </w:rPr>
        <w:t xml:space="preserve">. A külföldi adóilletőségű nyertes Vállalkozó </w:t>
      </w:r>
      <w:r w:rsidR="000670F9" w:rsidRPr="00A03390">
        <w:rPr>
          <w:rFonts w:eastAsia="Sylfaen"/>
          <w:kern w:val="1"/>
          <w:sz w:val="21"/>
          <w:szCs w:val="21"/>
          <w:lang w:eastAsia="ar-SA"/>
        </w:rPr>
        <w:t xml:space="preserve">a </w:t>
      </w:r>
      <w:r w:rsidR="000670F9" w:rsidRPr="00A03390">
        <w:rPr>
          <w:sz w:val="21"/>
          <w:szCs w:val="21"/>
        </w:rPr>
        <w:t xml:space="preserve">Kbt. 136. § (2) bekezdése alapján </w:t>
      </w:r>
      <w:r w:rsidR="007B1179" w:rsidRPr="00A03390">
        <w:rPr>
          <w:rFonts w:eastAsia="Sylfaen"/>
          <w:kern w:val="1"/>
          <w:sz w:val="21"/>
          <w:szCs w:val="21"/>
          <w:lang w:eastAsia="ar-SA"/>
        </w:rPr>
        <w:t>köteles a szerződéshez arra vonatkozó meghatalmazást csatolni, hogy az illetősége szerinti adóhatóságtól a magyar adóhatóság közvetlenül beszerezhet a nyertes Vállalkozóra vonatkozó adatokat az országok közötti jogsegély igénybevétele nélkül.</w:t>
      </w:r>
    </w:p>
    <w:p w14:paraId="25546BDD" w14:textId="77777777" w:rsidR="00581E20" w:rsidRPr="00A03390" w:rsidRDefault="00581E20" w:rsidP="007B1179">
      <w:pPr>
        <w:jc w:val="both"/>
        <w:rPr>
          <w:rFonts w:eastAsia="Sylfaen"/>
          <w:kern w:val="1"/>
          <w:sz w:val="21"/>
          <w:szCs w:val="21"/>
          <w:lang w:eastAsia="ar-SA"/>
        </w:rPr>
      </w:pPr>
    </w:p>
    <w:p w14:paraId="1362657D" w14:textId="21BDB31A" w:rsidR="00581E20" w:rsidRPr="00A03390" w:rsidRDefault="00E74B95" w:rsidP="00581E20">
      <w:pPr>
        <w:tabs>
          <w:tab w:val="left" w:pos="540"/>
        </w:tabs>
        <w:suppressAutoHyphens/>
        <w:autoSpaceDE w:val="0"/>
        <w:jc w:val="both"/>
        <w:rPr>
          <w:rFonts w:eastAsia="Sylfaen"/>
          <w:kern w:val="1"/>
          <w:sz w:val="21"/>
          <w:szCs w:val="21"/>
          <w:lang w:eastAsia="ar-SA"/>
        </w:rPr>
      </w:pPr>
      <w:r w:rsidRPr="00A03390">
        <w:rPr>
          <w:rFonts w:eastAsia="Sylfaen"/>
          <w:kern w:val="1"/>
          <w:sz w:val="21"/>
          <w:szCs w:val="21"/>
          <w:lang w:eastAsia="ar-SA"/>
        </w:rPr>
        <w:t>13.4</w:t>
      </w:r>
      <w:r w:rsidR="00581E20" w:rsidRPr="00A03390">
        <w:rPr>
          <w:rFonts w:eastAsia="Sylfaen"/>
          <w:kern w:val="1"/>
          <w:sz w:val="21"/>
          <w:szCs w:val="21"/>
          <w:lang w:eastAsia="ar-SA"/>
        </w:rPr>
        <w:t>.</w:t>
      </w:r>
      <w:r w:rsidR="00581E20" w:rsidRPr="00A03390">
        <w:rPr>
          <w:rFonts w:eastAsia="Sylfaen"/>
          <w:kern w:val="1"/>
          <w:sz w:val="21"/>
          <w:szCs w:val="21"/>
          <w:lang w:eastAsia="ar-SA"/>
        </w:rPr>
        <w:tab/>
        <w:t>Megrendelőnek és Vállalkozónak mindent meg kell tennie annak érdekében, hogy közvetlen tárgyalásokon, békés úton rendezzenek minden olyan nézeteltérést vagy vitát, amely közöttük a jelen szerződéssel kapcsolatban felmerül. Ha Megrendelő és Vállalkozó az említett közvetlen és közvetett tárgyalások megkezdésétől számított 30 (harminc) napon belül a nézeteltérést nem tudják megoldani, kikötik a Gödöllői Járásbíróság kizárólagos illetékességét.</w:t>
      </w:r>
    </w:p>
    <w:p w14:paraId="0D08F3F3" w14:textId="70C050A2" w:rsidR="00581E20" w:rsidRPr="00A03390" w:rsidRDefault="00581E20" w:rsidP="00581E20">
      <w:pPr>
        <w:suppressAutoHyphens/>
        <w:autoSpaceDE w:val="0"/>
        <w:jc w:val="both"/>
        <w:rPr>
          <w:rFonts w:eastAsia="Sylfaen"/>
          <w:kern w:val="1"/>
          <w:sz w:val="21"/>
          <w:szCs w:val="21"/>
          <w:lang w:eastAsia="ar-SA"/>
        </w:rPr>
      </w:pPr>
    </w:p>
    <w:p w14:paraId="684706AC" w14:textId="7190F957" w:rsidR="00581E20" w:rsidRPr="00A03390" w:rsidRDefault="00E74B95" w:rsidP="00581E20">
      <w:pPr>
        <w:suppressAutoHyphens/>
        <w:autoSpaceDE w:val="0"/>
        <w:jc w:val="both"/>
        <w:rPr>
          <w:rFonts w:eastAsia="Sylfaen"/>
          <w:kern w:val="1"/>
          <w:sz w:val="21"/>
          <w:szCs w:val="21"/>
          <w:lang w:eastAsia="ar-SA"/>
        </w:rPr>
      </w:pPr>
      <w:r w:rsidRPr="00A03390">
        <w:rPr>
          <w:rFonts w:eastAsia="Sylfaen"/>
          <w:kern w:val="1"/>
          <w:sz w:val="21"/>
          <w:szCs w:val="21"/>
          <w:lang w:eastAsia="ar-SA"/>
        </w:rPr>
        <w:t>13.5</w:t>
      </w:r>
      <w:r w:rsidR="00581E20" w:rsidRPr="00A03390">
        <w:rPr>
          <w:rFonts w:eastAsia="Sylfaen"/>
          <w:kern w:val="1"/>
          <w:sz w:val="21"/>
          <w:szCs w:val="21"/>
          <w:lang w:eastAsia="ar-SA"/>
        </w:rPr>
        <w:t>. A jelen szerződésben nem szabályozott kérdésekben a magyar jog szabályai</w:t>
      </w:r>
      <w:r w:rsidR="009F61E6" w:rsidRPr="00A03390">
        <w:rPr>
          <w:rFonts w:eastAsia="Sylfaen"/>
          <w:kern w:val="1"/>
          <w:sz w:val="21"/>
          <w:szCs w:val="21"/>
          <w:lang w:eastAsia="ar-SA"/>
        </w:rPr>
        <w:t>t</w:t>
      </w:r>
      <w:r w:rsidR="00581E20" w:rsidRPr="00A03390">
        <w:rPr>
          <w:rFonts w:eastAsia="Sylfaen"/>
          <w:kern w:val="1"/>
          <w:sz w:val="21"/>
          <w:szCs w:val="21"/>
          <w:lang w:eastAsia="ar-SA"/>
        </w:rPr>
        <w:t xml:space="preserve">, különösen a közbeszerzésekről szóló </w:t>
      </w:r>
      <w:r w:rsidR="00581E20" w:rsidRPr="00A03390">
        <w:rPr>
          <w:bCs/>
          <w:iCs/>
          <w:kern w:val="1"/>
          <w:sz w:val="21"/>
          <w:szCs w:val="21"/>
          <w:lang w:eastAsia="ar-SA"/>
        </w:rPr>
        <w:t>2015. évi CLXIII. törvény,</w:t>
      </w:r>
      <w:r w:rsidR="00581E20" w:rsidRPr="00A03390">
        <w:rPr>
          <w:rFonts w:eastAsia="Sylfaen"/>
          <w:kern w:val="1"/>
          <w:sz w:val="21"/>
          <w:szCs w:val="21"/>
          <w:lang w:eastAsia="ar-SA"/>
        </w:rPr>
        <w:t xml:space="preserve"> a Polgári Törvénykönyvről szóló 2013. évi V. törvény, az építőipari kivitelezési tevékenységről szóló 191/2009. (IX.15.) Korm. rendelet, </w:t>
      </w:r>
      <w:r w:rsidR="00581E20" w:rsidRPr="00A03390">
        <w:rPr>
          <w:bCs/>
          <w:kern w:val="36"/>
          <w:sz w:val="21"/>
          <w:szCs w:val="21"/>
        </w:rPr>
        <w:t xml:space="preserve">az építési beruházások, valamint az építési beruházásokhoz kapcsolódó tervezői és mérnöki szolgáltatások közbeszerzésének részletes szabályairól </w:t>
      </w:r>
      <w:r w:rsidR="00581E20" w:rsidRPr="00A03390">
        <w:rPr>
          <w:bCs/>
          <w:sz w:val="21"/>
          <w:szCs w:val="21"/>
        </w:rPr>
        <w:t>szóló</w:t>
      </w:r>
      <w:r w:rsidR="00581E20" w:rsidRPr="00A03390">
        <w:rPr>
          <w:b/>
          <w:bCs/>
          <w:sz w:val="21"/>
          <w:szCs w:val="21"/>
        </w:rPr>
        <w:t xml:space="preserve"> </w:t>
      </w:r>
      <w:r w:rsidR="00581E20" w:rsidRPr="00A03390">
        <w:rPr>
          <w:kern w:val="1"/>
          <w:sz w:val="21"/>
          <w:szCs w:val="21"/>
          <w:lang w:eastAsia="ar-SA"/>
        </w:rPr>
        <w:t xml:space="preserve">322/2015. (X.30.) Korm. rendelet, </w:t>
      </w:r>
      <w:r w:rsidR="00581E20" w:rsidRPr="00A03390">
        <w:rPr>
          <w:rFonts w:eastAsia="Sylfaen"/>
          <w:kern w:val="1"/>
          <w:sz w:val="21"/>
          <w:szCs w:val="21"/>
          <w:lang w:eastAsia="ar-SA"/>
        </w:rPr>
        <w:t xml:space="preserve">valamint az egyéb kapcsolódó jogszabályok vonatkozó rendelkezéseit, és a közbeszerzési eljárásban készített ajánlattételi felhívásban és dokumentációban, valamint a Vállalkozó ajánlatában foglaltakat kell alkalmazni. </w:t>
      </w:r>
    </w:p>
    <w:p w14:paraId="350A586E" w14:textId="77777777" w:rsidR="00581E20" w:rsidRPr="00A03390" w:rsidRDefault="00581E20" w:rsidP="00581E20">
      <w:pPr>
        <w:suppressAutoHyphens/>
        <w:autoSpaceDE w:val="0"/>
        <w:jc w:val="both"/>
        <w:rPr>
          <w:rFonts w:eastAsia="Sylfaen"/>
          <w:kern w:val="1"/>
          <w:sz w:val="21"/>
          <w:szCs w:val="21"/>
          <w:lang w:eastAsia="ar-SA"/>
        </w:rPr>
      </w:pPr>
    </w:p>
    <w:p w14:paraId="7D1C59E1" w14:textId="049FC34B" w:rsidR="00581E20" w:rsidRPr="00A03390" w:rsidRDefault="00E74B95" w:rsidP="00581E20">
      <w:pPr>
        <w:suppressAutoHyphens/>
        <w:autoSpaceDE w:val="0"/>
        <w:jc w:val="both"/>
        <w:rPr>
          <w:kern w:val="1"/>
          <w:sz w:val="21"/>
          <w:szCs w:val="21"/>
          <w:lang w:eastAsia="ar-SA"/>
        </w:rPr>
      </w:pPr>
      <w:r w:rsidRPr="00A03390">
        <w:rPr>
          <w:rFonts w:eastAsia="Sylfaen"/>
          <w:kern w:val="1"/>
          <w:sz w:val="21"/>
          <w:szCs w:val="21"/>
          <w:lang w:eastAsia="ar-SA"/>
        </w:rPr>
        <w:t>13.6</w:t>
      </w:r>
      <w:r w:rsidR="00581E20" w:rsidRPr="00A03390">
        <w:rPr>
          <w:rFonts w:eastAsia="Sylfaen"/>
          <w:kern w:val="1"/>
          <w:sz w:val="21"/>
          <w:szCs w:val="21"/>
          <w:lang w:eastAsia="ar-SA"/>
        </w:rPr>
        <w:t xml:space="preserve">. </w:t>
      </w:r>
      <w:r w:rsidR="00581E20" w:rsidRPr="00A03390">
        <w:rPr>
          <w:kern w:val="1"/>
          <w:sz w:val="21"/>
          <w:szCs w:val="21"/>
          <w:lang w:eastAsia="ar-SA"/>
        </w:rPr>
        <w:t xml:space="preserve">Vállalkozó kijelenti, hogy a nemzeti vagyonról szóló 2011. évi CXCVI. törvény 3. § (1) bekezdés 1. pont b) alpontja alapján átlátható szervezetnek minősül. Felek rögzítik, hogy a Vállalkozó jelen szerződés megkötésével </w:t>
      </w:r>
      <w:r w:rsidR="00581E20" w:rsidRPr="00A03390">
        <w:rPr>
          <w:kern w:val="1"/>
          <w:sz w:val="21"/>
          <w:szCs w:val="21"/>
          <w:lang w:eastAsia="ar-SA"/>
        </w:rPr>
        <w:lastRenderedPageBreak/>
        <w:t>egyidejűleg a Megrendelő rendelkezésre bocsátotta az ennek megállapításához szükséges adatokat. Vállalkozó tudomásul veszi, hogy ezen adatokat a Megrendelő az államháztartásról szóló 2011. évi CXCV. törvény 41. § (6) bekezdése alapján a jelen szerződésből származó követelések elévüléséig jogosult kezelni. Amennyiben az átláthatóság vonatkozásában Vállalkozó valótlan nyilatkozatot tesz, Megrendelő jogosult jelen szerződés azonnali hatályú felmondására, valamint az ebből esetlegesen őt ért hátrányok Vállakozóra történő hárítására, melyet Vállalkozó kifejezetten tudomásul vesz és átvállal.</w:t>
      </w:r>
    </w:p>
    <w:p w14:paraId="3E576C3A" w14:textId="72A85B7E" w:rsidR="007B1179" w:rsidRPr="00A03390" w:rsidRDefault="007B1179" w:rsidP="00CD232F">
      <w:pPr>
        <w:suppressAutoHyphens/>
        <w:autoSpaceDE w:val="0"/>
        <w:jc w:val="both"/>
        <w:rPr>
          <w:rFonts w:eastAsia="Sylfaen"/>
          <w:kern w:val="1"/>
          <w:sz w:val="21"/>
          <w:szCs w:val="21"/>
          <w:lang w:eastAsia="ar-SA"/>
        </w:rPr>
      </w:pPr>
    </w:p>
    <w:p w14:paraId="4024183F" w14:textId="7F1854E2" w:rsidR="00CD232F" w:rsidRPr="00A03390" w:rsidRDefault="00CD232F" w:rsidP="00CD232F">
      <w:pPr>
        <w:suppressAutoHyphens/>
        <w:autoSpaceDE w:val="0"/>
        <w:jc w:val="both"/>
        <w:rPr>
          <w:rFonts w:eastAsia="Sylfaen"/>
          <w:kern w:val="1"/>
          <w:sz w:val="21"/>
          <w:szCs w:val="21"/>
          <w:lang w:eastAsia="ar-SA"/>
        </w:rPr>
      </w:pPr>
      <w:r w:rsidRPr="00A03390">
        <w:rPr>
          <w:rFonts w:eastAsia="Sylfaen"/>
          <w:kern w:val="1"/>
          <w:sz w:val="21"/>
          <w:szCs w:val="21"/>
          <w:lang w:eastAsia="ar-SA"/>
        </w:rPr>
        <w:t>Jelen szerződést a Szerződő felek képviselői elolvasás és közös áttanulmányozás után jóváhagyólag, mint akaratukkal mindenben megegyezőt 4 eredeti példányban írták alá.</w:t>
      </w:r>
    </w:p>
    <w:p w14:paraId="637D515E" w14:textId="6D5A3B1E" w:rsidR="00581E20" w:rsidRPr="00A03390" w:rsidRDefault="00581E20" w:rsidP="00CD232F">
      <w:pPr>
        <w:suppressAutoHyphens/>
        <w:autoSpaceDE w:val="0"/>
        <w:jc w:val="both"/>
        <w:rPr>
          <w:rFonts w:eastAsia="Sylfaen"/>
          <w:kern w:val="1"/>
          <w:sz w:val="21"/>
          <w:szCs w:val="21"/>
          <w:lang w:eastAsia="ar-SA"/>
        </w:rPr>
      </w:pPr>
    </w:p>
    <w:p w14:paraId="3DD5F4C3" w14:textId="0E89494E" w:rsidR="00581E20" w:rsidRPr="00A03390" w:rsidRDefault="00581E20" w:rsidP="00581E20">
      <w:pPr>
        <w:suppressAutoHyphens/>
        <w:autoSpaceDE w:val="0"/>
        <w:jc w:val="both"/>
        <w:rPr>
          <w:rFonts w:eastAsia="Sylfaen"/>
          <w:kern w:val="1"/>
          <w:sz w:val="21"/>
          <w:szCs w:val="21"/>
          <w:lang w:eastAsia="ar-SA"/>
        </w:rPr>
      </w:pPr>
      <w:r w:rsidRPr="00A03390">
        <w:rPr>
          <w:rFonts w:eastAsia="Sylfaen"/>
          <w:kern w:val="1"/>
          <w:sz w:val="21"/>
          <w:szCs w:val="21"/>
          <w:lang w:eastAsia="ar-SA"/>
        </w:rPr>
        <w:t xml:space="preserve">Jelen szerződés elválaszthatatlan részét képezi </w:t>
      </w:r>
    </w:p>
    <w:p w14:paraId="398168CC" w14:textId="12A77978" w:rsidR="00660DA3" w:rsidRPr="00A03390" w:rsidRDefault="00581E20" w:rsidP="00581E20">
      <w:pPr>
        <w:suppressAutoHyphens/>
        <w:autoSpaceDE w:val="0"/>
        <w:jc w:val="both"/>
        <w:rPr>
          <w:rFonts w:eastAsia="Sylfaen"/>
          <w:kern w:val="1"/>
          <w:sz w:val="21"/>
          <w:szCs w:val="21"/>
          <w:lang w:eastAsia="ar-SA"/>
        </w:rPr>
      </w:pPr>
      <w:r w:rsidRPr="00A03390">
        <w:rPr>
          <w:rFonts w:eastAsia="Sylfaen"/>
          <w:kern w:val="1"/>
          <w:sz w:val="21"/>
          <w:szCs w:val="21"/>
          <w:lang w:eastAsia="ar-SA"/>
        </w:rPr>
        <w:tab/>
        <w:t xml:space="preserve">- 1. sz. melléklet: </w:t>
      </w:r>
      <w:r w:rsidR="00660DA3" w:rsidRPr="00A03390">
        <w:rPr>
          <w:rFonts w:eastAsia="Sylfaen"/>
          <w:kern w:val="1"/>
          <w:sz w:val="21"/>
          <w:szCs w:val="21"/>
          <w:lang w:eastAsia="ar-SA"/>
        </w:rPr>
        <w:t>Építési kiviteli terv</w:t>
      </w:r>
      <w:r w:rsidR="005C3CA6" w:rsidRPr="00A03390">
        <w:rPr>
          <w:rFonts w:eastAsia="Sylfaen"/>
          <w:kern w:val="1"/>
          <w:sz w:val="21"/>
          <w:szCs w:val="21"/>
          <w:lang w:eastAsia="ar-SA"/>
        </w:rPr>
        <w:t xml:space="preserve"> és </w:t>
      </w:r>
      <w:proofErr w:type="gramStart"/>
      <w:r w:rsidR="005C3CA6" w:rsidRPr="00A03390">
        <w:rPr>
          <w:rFonts w:eastAsia="Sylfaen"/>
          <w:kern w:val="1"/>
          <w:sz w:val="21"/>
          <w:szCs w:val="21"/>
          <w:lang w:eastAsia="ar-SA"/>
        </w:rPr>
        <w:t>engedély(</w:t>
      </w:r>
      <w:proofErr w:type="spellStart"/>
      <w:proofErr w:type="gramEnd"/>
      <w:r w:rsidR="005C3CA6" w:rsidRPr="00A03390">
        <w:rPr>
          <w:rFonts w:eastAsia="Sylfaen"/>
          <w:kern w:val="1"/>
          <w:sz w:val="21"/>
          <w:szCs w:val="21"/>
          <w:lang w:eastAsia="ar-SA"/>
        </w:rPr>
        <w:t>ek</w:t>
      </w:r>
      <w:proofErr w:type="spellEnd"/>
      <w:r w:rsidR="005C3CA6" w:rsidRPr="00A03390">
        <w:rPr>
          <w:rFonts w:eastAsia="Sylfaen"/>
          <w:kern w:val="1"/>
          <w:sz w:val="21"/>
          <w:szCs w:val="21"/>
          <w:lang w:eastAsia="ar-SA"/>
        </w:rPr>
        <w:t>)</w:t>
      </w:r>
    </w:p>
    <w:p w14:paraId="541BB075" w14:textId="2A002C95" w:rsidR="00581E20" w:rsidRPr="00A03390" w:rsidRDefault="00660DA3" w:rsidP="00660DA3">
      <w:pPr>
        <w:suppressAutoHyphens/>
        <w:autoSpaceDE w:val="0"/>
        <w:ind w:firstLine="708"/>
        <w:jc w:val="both"/>
        <w:rPr>
          <w:rFonts w:eastAsia="Sylfaen"/>
          <w:kern w:val="1"/>
          <w:sz w:val="21"/>
          <w:szCs w:val="21"/>
          <w:lang w:eastAsia="ar-SA"/>
        </w:rPr>
      </w:pPr>
      <w:r w:rsidRPr="00A03390">
        <w:rPr>
          <w:rFonts w:eastAsia="Sylfaen"/>
          <w:kern w:val="1"/>
          <w:sz w:val="21"/>
          <w:szCs w:val="21"/>
          <w:lang w:eastAsia="ar-SA"/>
        </w:rPr>
        <w:t xml:space="preserve">- 2. sz. melléklet: Ajánlattételi felhívás és dokumentáció </w:t>
      </w:r>
    </w:p>
    <w:p w14:paraId="454D6D9E" w14:textId="62302D0C" w:rsidR="00581E20" w:rsidRPr="00A03390" w:rsidRDefault="00660DA3" w:rsidP="00581E20">
      <w:pPr>
        <w:suppressAutoHyphens/>
        <w:autoSpaceDE w:val="0"/>
        <w:jc w:val="both"/>
        <w:rPr>
          <w:rFonts w:eastAsia="Sylfaen"/>
          <w:kern w:val="1"/>
          <w:sz w:val="21"/>
          <w:szCs w:val="21"/>
          <w:lang w:eastAsia="ar-SA"/>
        </w:rPr>
      </w:pPr>
      <w:r w:rsidRPr="00A03390">
        <w:rPr>
          <w:rFonts w:eastAsia="Sylfaen"/>
          <w:kern w:val="1"/>
          <w:sz w:val="21"/>
          <w:szCs w:val="21"/>
          <w:lang w:eastAsia="ar-SA"/>
        </w:rPr>
        <w:tab/>
        <w:t>- 3</w:t>
      </w:r>
      <w:r w:rsidR="00581E20" w:rsidRPr="00A03390">
        <w:rPr>
          <w:rFonts w:eastAsia="Sylfaen"/>
          <w:kern w:val="1"/>
          <w:sz w:val="21"/>
          <w:szCs w:val="21"/>
          <w:lang w:eastAsia="ar-SA"/>
        </w:rPr>
        <w:t xml:space="preserve">. sz. melléklet: </w:t>
      </w:r>
      <w:r w:rsidRPr="00A03390">
        <w:rPr>
          <w:rFonts w:eastAsia="Sylfaen"/>
          <w:kern w:val="1"/>
          <w:sz w:val="21"/>
          <w:szCs w:val="21"/>
          <w:lang w:eastAsia="ar-SA"/>
        </w:rPr>
        <w:t>Előlegről szóló nyilatkozat</w:t>
      </w:r>
    </w:p>
    <w:p w14:paraId="46731C91" w14:textId="542188D2" w:rsidR="00581E20" w:rsidRPr="00A03390" w:rsidRDefault="00660DA3" w:rsidP="00581E20">
      <w:pPr>
        <w:suppressAutoHyphens/>
        <w:ind w:left="15"/>
        <w:jc w:val="both"/>
        <w:rPr>
          <w:rFonts w:eastAsia="Sylfaen"/>
          <w:kern w:val="1"/>
          <w:sz w:val="21"/>
          <w:szCs w:val="21"/>
          <w:lang w:eastAsia="ar-SA"/>
        </w:rPr>
      </w:pPr>
      <w:r w:rsidRPr="00A03390">
        <w:rPr>
          <w:kern w:val="1"/>
          <w:sz w:val="21"/>
          <w:szCs w:val="21"/>
          <w:lang w:eastAsia="ar-SA"/>
        </w:rPr>
        <w:tab/>
        <w:t>- 4</w:t>
      </w:r>
      <w:r w:rsidR="00581E20" w:rsidRPr="00A03390">
        <w:rPr>
          <w:kern w:val="1"/>
          <w:sz w:val="21"/>
          <w:szCs w:val="21"/>
          <w:lang w:eastAsia="ar-SA"/>
        </w:rPr>
        <w:t xml:space="preserve">. sz. melléklet: </w:t>
      </w:r>
      <w:r w:rsidR="00212D04" w:rsidRPr="00A03390">
        <w:rPr>
          <w:rFonts w:eastAsia="Sylfaen"/>
          <w:kern w:val="1"/>
          <w:sz w:val="21"/>
          <w:szCs w:val="21"/>
          <w:lang w:eastAsia="ar-SA"/>
        </w:rPr>
        <w:t>Vállalkozó Ajánlata</w:t>
      </w:r>
    </w:p>
    <w:p w14:paraId="74482ADA" w14:textId="56B00EA4" w:rsidR="00581E20" w:rsidRPr="00A03390" w:rsidRDefault="00581E20" w:rsidP="00660DA3">
      <w:pPr>
        <w:suppressAutoHyphens/>
        <w:ind w:left="15"/>
        <w:jc w:val="both"/>
        <w:rPr>
          <w:rFonts w:eastAsia="Sylfaen"/>
          <w:kern w:val="1"/>
          <w:sz w:val="21"/>
          <w:szCs w:val="21"/>
          <w:lang w:eastAsia="ar-SA"/>
        </w:rPr>
      </w:pPr>
      <w:r w:rsidRPr="00A03390">
        <w:rPr>
          <w:rFonts w:eastAsia="Sylfaen"/>
          <w:kern w:val="1"/>
          <w:sz w:val="21"/>
          <w:szCs w:val="21"/>
          <w:lang w:eastAsia="ar-SA"/>
        </w:rPr>
        <w:tab/>
        <w:t>-</w:t>
      </w:r>
      <w:r w:rsidR="00660DA3" w:rsidRPr="00A03390">
        <w:rPr>
          <w:rFonts w:eastAsia="Sylfaen"/>
          <w:kern w:val="1"/>
          <w:sz w:val="21"/>
          <w:szCs w:val="21"/>
          <w:lang w:eastAsia="ar-SA"/>
        </w:rPr>
        <w:t xml:space="preserve"> 5</w:t>
      </w:r>
      <w:r w:rsidRPr="00A03390">
        <w:rPr>
          <w:rFonts w:eastAsia="Sylfaen"/>
          <w:kern w:val="1"/>
          <w:sz w:val="21"/>
          <w:szCs w:val="21"/>
          <w:lang w:eastAsia="ar-SA"/>
        </w:rPr>
        <w:t>. sz. melléklet: Átláthatósági nyilatkozat</w:t>
      </w:r>
    </w:p>
    <w:p w14:paraId="43C30D24" w14:textId="4279927C" w:rsidR="00CD232F" w:rsidRPr="00A03390" w:rsidRDefault="00660DA3" w:rsidP="00CD232F">
      <w:pPr>
        <w:suppressAutoHyphens/>
        <w:autoSpaceDE w:val="0"/>
        <w:jc w:val="both"/>
        <w:rPr>
          <w:rFonts w:eastAsia="Sylfaen"/>
          <w:kern w:val="1"/>
          <w:sz w:val="21"/>
          <w:szCs w:val="21"/>
          <w:lang w:eastAsia="ar-SA"/>
        </w:rPr>
      </w:pPr>
      <w:r w:rsidRPr="00A03390">
        <w:rPr>
          <w:rFonts w:eastAsia="Sylfaen"/>
          <w:kern w:val="1"/>
          <w:sz w:val="21"/>
          <w:szCs w:val="21"/>
          <w:lang w:eastAsia="ar-SA"/>
        </w:rPr>
        <w:tab/>
        <w:t>- 6</w:t>
      </w:r>
      <w:r w:rsidR="00581E20" w:rsidRPr="00A03390">
        <w:rPr>
          <w:rFonts w:eastAsia="Sylfaen"/>
          <w:kern w:val="1"/>
          <w:sz w:val="21"/>
          <w:szCs w:val="21"/>
          <w:lang w:eastAsia="ar-SA"/>
        </w:rPr>
        <w:t>. sz. melléklet: Kiegészítő tájékoztatás, hiánypótlás (adott esetben)</w:t>
      </w:r>
    </w:p>
    <w:p w14:paraId="162E3BEA" w14:textId="77777777" w:rsidR="000F529A" w:rsidRPr="00A03390" w:rsidRDefault="000F529A" w:rsidP="00CD232F">
      <w:pPr>
        <w:suppressAutoHyphens/>
        <w:autoSpaceDE w:val="0"/>
        <w:rPr>
          <w:rFonts w:eastAsia="Sylfaen"/>
          <w:kern w:val="1"/>
          <w:sz w:val="21"/>
          <w:szCs w:val="21"/>
          <w:lang w:eastAsia="ar-SA"/>
        </w:rPr>
      </w:pPr>
    </w:p>
    <w:p w14:paraId="2CDBF944" w14:textId="2AA4FA97" w:rsidR="00CD232F" w:rsidRPr="00A03390" w:rsidRDefault="00CD232F" w:rsidP="00CD232F">
      <w:pPr>
        <w:suppressAutoHyphens/>
        <w:autoSpaceDE w:val="0"/>
        <w:rPr>
          <w:rFonts w:eastAsia="Sylfaen"/>
          <w:kern w:val="1"/>
          <w:sz w:val="21"/>
          <w:szCs w:val="21"/>
          <w:lang w:eastAsia="ar-SA"/>
        </w:rPr>
      </w:pPr>
      <w:r w:rsidRPr="00A03390">
        <w:rPr>
          <w:rFonts w:eastAsia="Sylfaen"/>
          <w:kern w:val="1"/>
          <w:sz w:val="21"/>
          <w:szCs w:val="21"/>
          <w:lang w:eastAsia="ar-SA"/>
        </w:rPr>
        <w:t>Gödöllő</w:t>
      </w:r>
      <w:r w:rsidR="00627F86" w:rsidRPr="00A03390">
        <w:rPr>
          <w:rFonts w:eastAsia="Sylfaen"/>
          <w:kern w:val="1"/>
          <w:sz w:val="21"/>
          <w:szCs w:val="21"/>
          <w:lang w:eastAsia="ar-SA"/>
        </w:rPr>
        <w:t>, 20</w:t>
      </w:r>
      <w:r w:rsidR="00144C38" w:rsidRPr="00A03390">
        <w:rPr>
          <w:rFonts w:eastAsia="Sylfaen"/>
          <w:kern w:val="1"/>
          <w:sz w:val="21"/>
          <w:szCs w:val="21"/>
          <w:lang w:eastAsia="ar-SA"/>
        </w:rPr>
        <w:t>18</w:t>
      </w:r>
      <w:r w:rsidR="00627F86" w:rsidRPr="00A03390">
        <w:rPr>
          <w:rFonts w:eastAsia="Sylfaen"/>
          <w:kern w:val="1"/>
          <w:sz w:val="21"/>
          <w:szCs w:val="21"/>
          <w:lang w:eastAsia="ar-SA"/>
        </w:rPr>
        <w:t xml:space="preserve">. </w:t>
      </w:r>
      <w:r w:rsidR="003E5082" w:rsidRPr="00A03390">
        <w:rPr>
          <w:rFonts w:eastAsia="Sylfaen"/>
          <w:kern w:val="1"/>
          <w:sz w:val="21"/>
          <w:szCs w:val="21"/>
          <w:lang w:eastAsia="ar-SA"/>
        </w:rPr>
        <w:t>…………..</w:t>
      </w:r>
      <w:r w:rsidR="00627F86" w:rsidRPr="00A03390">
        <w:rPr>
          <w:rFonts w:eastAsia="Sylfaen"/>
          <w:kern w:val="1"/>
          <w:sz w:val="21"/>
          <w:szCs w:val="21"/>
          <w:lang w:eastAsia="ar-SA"/>
        </w:rPr>
        <w:t xml:space="preserve"> ….</w:t>
      </w:r>
    </w:p>
    <w:p w14:paraId="44DB256B" w14:textId="1257DD83" w:rsidR="00CD232F" w:rsidRPr="00A03390" w:rsidRDefault="00CD232F" w:rsidP="00CD232F">
      <w:pPr>
        <w:suppressAutoHyphens/>
        <w:jc w:val="both"/>
        <w:rPr>
          <w:kern w:val="1"/>
          <w:sz w:val="21"/>
          <w:szCs w:val="21"/>
          <w:lang w:eastAsia="ar-SA"/>
        </w:rPr>
      </w:pPr>
    </w:p>
    <w:tbl>
      <w:tblPr>
        <w:tblW w:w="9495" w:type="dxa"/>
        <w:tblCellMar>
          <w:left w:w="70" w:type="dxa"/>
          <w:right w:w="70" w:type="dxa"/>
        </w:tblCellMar>
        <w:tblLook w:val="04A0" w:firstRow="1" w:lastRow="0" w:firstColumn="1" w:lastColumn="0" w:noHBand="0" w:noVBand="1"/>
      </w:tblPr>
      <w:tblGrid>
        <w:gridCol w:w="4890"/>
        <w:gridCol w:w="4605"/>
      </w:tblGrid>
      <w:tr w:rsidR="00144C38" w:rsidRPr="00A03390" w14:paraId="32FBC1E1" w14:textId="77777777" w:rsidTr="00F27F2A">
        <w:tc>
          <w:tcPr>
            <w:tcW w:w="4890" w:type="dxa"/>
          </w:tcPr>
          <w:p w14:paraId="26374ED7" w14:textId="77777777" w:rsidR="00CD232F" w:rsidRPr="00A03390" w:rsidRDefault="00CD232F" w:rsidP="00F27F2A">
            <w:pPr>
              <w:suppressAutoHyphens/>
              <w:jc w:val="center"/>
              <w:rPr>
                <w:kern w:val="1"/>
                <w:sz w:val="21"/>
                <w:szCs w:val="21"/>
                <w:lang w:eastAsia="ar-SA"/>
              </w:rPr>
            </w:pPr>
            <w:r w:rsidRPr="00A03390">
              <w:rPr>
                <w:kern w:val="1"/>
                <w:sz w:val="21"/>
                <w:szCs w:val="21"/>
                <w:lang w:eastAsia="ar-SA"/>
              </w:rPr>
              <w:t>_____________________________</w:t>
            </w:r>
          </w:p>
        </w:tc>
        <w:tc>
          <w:tcPr>
            <w:tcW w:w="4605" w:type="dxa"/>
          </w:tcPr>
          <w:p w14:paraId="32D86732" w14:textId="77777777" w:rsidR="00CD232F" w:rsidRPr="00A03390" w:rsidRDefault="00CD232F" w:rsidP="00F27F2A">
            <w:pPr>
              <w:suppressAutoHyphens/>
              <w:jc w:val="center"/>
              <w:rPr>
                <w:kern w:val="1"/>
                <w:sz w:val="21"/>
                <w:szCs w:val="21"/>
                <w:lang w:eastAsia="ar-SA"/>
              </w:rPr>
            </w:pPr>
            <w:r w:rsidRPr="00A03390">
              <w:rPr>
                <w:kern w:val="1"/>
                <w:sz w:val="21"/>
                <w:szCs w:val="21"/>
                <w:lang w:eastAsia="ar-SA"/>
              </w:rPr>
              <w:t>_____________________________</w:t>
            </w:r>
          </w:p>
        </w:tc>
      </w:tr>
      <w:tr w:rsidR="00144C38" w:rsidRPr="00A03390" w14:paraId="09B55C14" w14:textId="77777777" w:rsidTr="00F27F2A">
        <w:tc>
          <w:tcPr>
            <w:tcW w:w="4890" w:type="dxa"/>
          </w:tcPr>
          <w:p w14:paraId="7F49B0F9" w14:textId="77777777" w:rsidR="00CD232F" w:rsidRPr="00A03390" w:rsidRDefault="00CD232F" w:rsidP="00F27F2A">
            <w:pPr>
              <w:suppressAutoHyphens/>
              <w:jc w:val="center"/>
              <w:rPr>
                <w:b/>
                <w:kern w:val="1"/>
                <w:sz w:val="21"/>
                <w:szCs w:val="21"/>
                <w:lang w:eastAsia="ar-SA"/>
              </w:rPr>
            </w:pPr>
            <w:r w:rsidRPr="00A03390">
              <w:rPr>
                <w:b/>
                <w:kern w:val="1"/>
                <w:sz w:val="21"/>
                <w:szCs w:val="21"/>
                <w:lang w:eastAsia="ar-SA"/>
              </w:rPr>
              <w:t>Szent István Egyetem</w:t>
            </w:r>
          </w:p>
          <w:p w14:paraId="4917314C" w14:textId="77777777" w:rsidR="00CD232F" w:rsidRPr="00A03390" w:rsidRDefault="00CD232F" w:rsidP="00F27F2A">
            <w:pPr>
              <w:suppressAutoHyphens/>
              <w:jc w:val="center"/>
              <w:rPr>
                <w:kern w:val="1"/>
                <w:sz w:val="21"/>
                <w:szCs w:val="21"/>
                <w:lang w:eastAsia="ar-SA"/>
              </w:rPr>
            </w:pPr>
            <w:r w:rsidRPr="00A03390">
              <w:rPr>
                <w:kern w:val="1"/>
                <w:sz w:val="21"/>
                <w:szCs w:val="21"/>
                <w:lang w:eastAsia="ar-SA"/>
              </w:rPr>
              <w:t>Megrendelő</w:t>
            </w:r>
          </w:p>
          <w:p w14:paraId="19CB1FBB" w14:textId="77777777" w:rsidR="00CD232F" w:rsidRPr="00A03390" w:rsidRDefault="00CD232F" w:rsidP="00F27F2A">
            <w:pPr>
              <w:suppressAutoHyphens/>
              <w:jc w:val="center"/>
              <w:rPr>
                <w:kern w:val="1"/>
                <w:sz w:val="21"/>
                <w:szCs w:val="21"/>
                <w:lang w:eastAsia="ar-SA"/>
              </w:rPr>
            </w:pPr>
            <w:r w:rsidRPr="00A03390">
              <w:rPr>
                <w:kern w:val="1"/>
                <w:sz w:val="21"/>
                <w:szCs w:val="21"/>
                <w:lang w:eastAsia="ar-SA"/>
              </w:rPr>
              <w:t>képviseli</w:t>
            </w:r>
            <w:r w:rsidR="00627F86" w:rsidRPr="00A03390">
              <w:rPr>
                <w:kern w:val="1"/>
                <w:sz w:val="21"/>
                <w:szCs w:val="21"/>
                <w:lang w:eastAsia="ar-SA"/>
              </w:rPr>
              <w:t>:</w:t>
            </w:r>
          </w:p>
          <w:p w14:paraId="4B2AB5DD" w14:textId="06FA082E" w:rsidR="00581E20" w:rsidRPr="00A03390" w:rsidRDefault="00B22FE4" w:rsidP="00581E20">
            <w:pPr>
              <w:suppressAutoHyphens/>
              <w:jc w:val="center"/>
              <w:rPr>
                <w:b/>
                <w:kern w:val="1"/>
                <w:sz w:val="21"/>
                <w:szCs w:val="21"/>
                <w:lang w:eastAsia="ar-SA"/>
              </w:rPr>
            </w:pPr>
            <w:r>
              <w:rPr>
                <w:b/>
                <w:kern w:val="1"/>
                <w:sz w:val="21"/>
                <w:szCs w:val="21"/>
                <w:lang w:eastAsia="ar-SA"/>
              </w:rPr>
              <w:t xml:space="preserve">Dr. Tőzsér </w:t>
            </w:r>
            <w:proofErr w:type="gramStart"/>
            <w:r>
              <w:rPr>
                <w:b/>
                <w:kern w:val="1"/>
                <w:sz w:val="21"/>
                <w:szCs w:val="21"/>
                <w:lang w:eastAsia="ar-SA"/>
              </w:rPr>
              <w:t xml:space="preserve">János      </w:t>
            </w:r>
            <w:r w:rsidR="00144C38" w:rsidRPr="00A03390">
              <w:rPr>
                <w:b/>
                <w:kern w:val="1"/>
                <w:sz w:val="21"/>
                <w:szCs w:val="21"/>
                <w:lang w:eastAsia="ar-SA"/>
              </w:rPr>
              <w:t>Magyar</w:t>
            </w:r>
            <w:proofErr w:type="gramEnd"/>
            <w:r w:rsidR="00144C38" w:rsidRPr="00A03390">
              <w:rPr>
                <w:b/>
                <w:kern w:val="1"/>
                <w:sz w:val="21"/>
                <w:szCs w:val="21"/>
                <w:lang w:eastAsia="ar-SA"/>
              </w:rPr>
              <w:t xml:space="preserve"> Ferenc</w:t>
            </w:r>
            <w:r w:rsidR="00CD232F" w:rsidRPr="00A03390">
              <w:rPr>
                <w:b/>
                <w:kern w:val="1"/>
                <w:sz w:val="21"/>
                <w:szCs w:val="21"/>
                <w:lang w:eastAsia="ar-SA"/>
              </w:rPr>
              <w:t xml:space="preserve"> </w:t>
            </w:r>
          </w:p>
          <w:p w14:paraId="5DE1211D" w14:textId="4C1AF4B1" w:rsidR="00CD232F" w:rsidRPr="00A03390" w:rsidRDefault="00B22FE4" w:rsidP="00B200A7">
            <w:pPr>
              <w:suppressAutoHyphens/>
              <w:rPr>
                <w:kern w:val="1"/>
                <w:sz w:val="21"/>
                <w:szCs w:val="21"/>
                <w:lang w:eastAsia="ar-SA"/>
              </w:rPr>
            </w:pPr>
            <w:r>
              <w:rPr>
                <w:kern w:val="1"/>
                <w:sz w:val="21"/>
                <w:szCs w:val="21"/>
                <w:lang w:eastAsia="ar-SA"/>
              </w:rPr>
              <w:t xml:space="preserve">                        </w:t>
            </w:r>
            <w:proofErr w:type="gramStart"/>
            <w:r>
              <w:rPr>
                <w:kern w:val="1"/>
                <w:sz w:val="21"/>
                <w:szCs w:val="21"/>
                <w:lang w:eastAsia="ar-SA"/>
              </w:rPr>
              <w:t xml:space="preserve">rektor                     </w:t>
            </w:r>
            <w:r w:rsidR="00CD232F" w:rsidRPr="00A03390">
              <w:rPr>
                <w:kern w:val="1"/>
                <w:sz w:val="21"/>
                <w:szCs w:val="21"/>
                <w:lang w:eastAsia="ar-SA"/>
              </w:rPr>
              <w:t>kancellár</w:t>
            </w:r>
            <w:proofErr w:type="gramEnd"/>
          </w:p>
        </w:tc>
        <w:tc>
          <w:tcPr>
            <w:tcW w:w="4605" w:type="dxa"/>
          </w:tcPr>
          <w:p w14:paraId="20C0416F" w14:textId="77777777" w:rsidR="00CD232F" w:rsidRPr="00A03390" w:rsidRDefault="003E5082" w:rsidP="00F27F2A">
            <w:pPr>
              <w:suppressAutoHyphens/>
              <w:jc w:val="center"/>
              <w:rPr>
                <w:b/>
                <w:kern w:val="1"/>
                <w:sz w:val="21"/>
                <w:szCs w:val="21"/>
                <w:lang w:eastAsia="ar-SA"/>
              </w:rPr>
            </w:pPr>
            <w:r w:rsidRPr="00A03390">
              <w:rPr>
                <w:b/>
                <w:kern w:val="1"/>
                <w:sz w:val="21"/>
                <w:szCs w:val="21"/>
                <w:lang w:eastAsia="ar-SA"/>
              </w:rPr>
              <w:t>…………….</w:t>
            </w:r>
            <w:r w:rsidR="00627F86" w:rsidRPr="00A03390">
              <w:rPr>
                <w:b/>
                <w:kern w:val="1"/>
                <w:sz w:val="21"/>
                <w:szCs w:val="21"/>
                <w:lang w:eastAsia="ar-SA"/>
              </w:rPr>
              <w:t>.</w:t>
            </w:r>
          </w:p>
          <w:p w14:paraId="0A9B0862" w14:textId="77777777" w:rsidR="00CD232F" w:rsidRPr="00A03390" w:rsidRDefault="00CD232F" w:rsidP="00F27F2A">
            <w:pPr>
              <w:suppressAutoHyphens/>
              <w:jc w:val="center"/>
              <w:rPr>
                <w:kern w:val="1"/>
                <w:sz w:val="21"/>
                <w:szCs w:val="21"/>
                <w:lang w:eastAsia="ar-SA"/>
              </w:rPr>
            </w:pPr>
            <w:r w:rsidRPr="00A03390">
              <w:rPr>
                <w:kern w:val="1"/>
                <w:sz w:val="21"/>
                <w:szCs w:val="21"/>
                <w:lang w:eastAsia="ar-SA"/>
              </w:rPr>
              <w:t>Vállalkozó</w:t>
            </w:r>
          </w:p>
          <w:p w14:paraId="789D4EE5" w14:textId="77777777" w:rsidR="00CD232F" w:rsidRPr="00A03390" w:rsidRDefault="00CD232F" w:rsidP="00F27F2A">
            <w:pPr>
              <w:suppressAutoHyphens/>
              <w:jc w:val="center"/>
              <w:rPr>
                <w:kern w:val="1"/>
                <w:sz w:val="21"/>
                <w:szCs w:val="21"/>
                <w:lang w:eastAsia="ar-SA"/>
              </w:rPr>
            </w:pPr>
            <w:r w:rsidRPr="00A03390">
              <w:rPr>
                <w:kern w:val="1"/>
                <w:sz w:val="21"/>
                <w:szCs w:val="21"/>
                <w:lang w:eastAsia="ar-SA"/>
              </w:rPr>
              <w:t>képviseli</w:t>
            </w:r>
            <w:r w:rsidR="00627F86" w:rsidRPr="00A03390">
              <w:rPr>
                <w:kern w:val="1"/>
                <w:sz w:val="21"/>
                <w:szCs w:val="21"/>
                <w:lang w:eastAsia="ar-SA"/>
              </w:rPr>
              <w:t>:</w:t>
            </w:r>
          </w:p>
          <w:p w14:paraId="45E8A958" w14:textId="77777777" w:rsidR="00CD232F" w:rsidRPr="00A03390" w:rsidRDefault="003E5082" w:rsidP="00F27F2A">
            <w:pPr>
              <w:suppressAutoHyphens/>
              <w:jc w:val="center"/>
              <w:rPr>
                <w:kern w:val="1"/>
                <w:sz w:val="21"/>
                <w:szCs w:val="21"/>
                <w:lang w:eastAsia="ar-SA"/>
              </w:rPr>
            </w:pPr>
            <w:r w:rsidRPr="00A03390">
              <w:rPr>
                <w:kern w:val="1"/>
                <w:sz w:val="21"/>
                <w:szCs w:val="21"/>
                <w:lang w:eastAsia="ar-SA"/>
              </w:rPr>
              <w:t>………………….</w:t>
            </w:r>
          </w:p>
        </w:tc>
      </w:tr>
    </w:tbl>
    <w:p w14:paraId="0D9A2D35" w14:textId="77777777" w:rsidR="00CD232F" w:rsidRPr="00A03390" w:rsidRDefault="00CD232F" w:rsidP="00CD232F">
      <w:pPr>
        <w:tabs>
          <w:tab w:val="left" w:pos="3479"/>
          <w:tab w:val="left" w:pos="4471"/>
          <w:tab w:val="left" w:pos="7164"/>
        </w:tabs>
        <w:suppressAutoHyphens/>
        <w:ind w:left="360" w:hanging="360"/>
        <w:rPr>
          <w:kern w:val="1"/>
          <w:sz w:val="21"/>
          <w:szCs w:val="21"/>
          <w:lang w:eastAsia="ar-SA"/>
        </w:rPr>
      </w:pPr>
    </w:p>
    <w:p w14:paraId="6EC4F7BC" w14:textId="77777777" w:rsidR="00804A5A" w:rsidRPr="00A03390" w:rsidRDefault="00804A5A" w:rsidP="00804A5A">
      <w:pPr>
        <w:tabs>
          <w:tab w:val="left" w:pos="3479"/>
          <w:tab w:val="left" w:pos="4471"/>
          <w:tab w:val="left" w:pos="7164"/>
        </w:tabs>
        <w:suppressAutoHyphens/>
        <w:ind w:left="360" w:hanging="360"/>
        <w:rPr>
          <w:kern w:val="1"/>
          <w:sz w:val="21"/>
          <w:szCs w:val="21"/>
          <w:lang w:eastAsia="ar-SA"/>
        </w:rPr>
      </w:pPr>
      <w:r w:rsidRPr="00A03390">
        <w:rPr>
          <w:kern w:val="1"/>
          <w:sz w:val="21"/>
          <w:szCs w:val="21"/>
          <w:lang w:eastAsia="ar-SA"/>
        </w:rPr>
        <w:t>Szakmailag jóváhagyom:</w:t>
      </w:r>
    </w:p>
    <w:p w14:paraId="1560CAF4" w14:textId="77777777" w:rsidR="00804A5A" w:rsidRPr="00A03390" w:rsidRDefault="00804A5A" w:rsidP="00804A5A">
      <w:pPr>
        <w:tabs>
          <w:tab w:val="left" w:pos="3479"/>
          <w:tab w:val="left" w:pos="4471"/>
          <w:tab w:val="left" w:pos="7164"/>
        </w:tabs>
        <w:suppressAutoHyphens/>
        <w:ind w:left="360" w:hanging="360"/>
        <w:rPr>
          <w:kern w:val="1"/>
          <w:sz w:val="21"/>
          <w:szCs w:val="21"/>
          <w:lang w:eastAsia="ar-SA"/>
        </w:rPr>
      </w:pPr>
    </w:p>
    <w:p w14:paraId="3D56BC98" w14:textId="1C9B7447" w:rsidR="00804A5A" w:rsidRPr="00A03390" w:rsidRDefault="00804A5A" w:rsidP="00804A5A">
      <w:pPr>
        <w:tabs>
          <w:tab w:val="left" w:pos="3479"/>
          <w:tab w:val="left" w:pos="4471"/>
          <w:tab w:val="left" w:pos="7164"/>
        </w:tabs>
        <w:suppressAutoHyphens/>
        <w:ind w:left="360" w:hanging="360"/>
        <w:rPr>
          <w:kern w:val="1"/>
          <w:sz w:val="21"/>
          <w:szCs w:val="21"/>
          <w:lang w:eastAsia="ar-SA"/>
        </w:rPr>
      </w:pPr>
      <w:r w:rsidRPr="00A03390">
        <w:rPr>
          <w:kern w:val="1"/>
          <w:sz w:val="21"/>
          <w:szCs w:val="21"/>
          <w:lang w:eastAsia="ar-SA"/>
        </w:rPr>
        <w:t>________________</w:t>
      </w:r>
      <w:r w:rsidR="00B46983" w:rsidRPr="00A03390">
        <w:rPr>
          <w:kern w:val="1"/>
          <w:sz w:val="21"/>
          <w:szCs w:val="21"/>
          <w:lang w:eastAsia="ar-SA"/>
        </w:rPr>
        <w:t>___________</w:t>
      </w:r>
      <w:r w:rsidRPr="00A03390">
        <w:rPr>
          <w:kern w:val="1"/>
          <w:sz w:val="21"/>
          <w:szCs w:val="21"/>
          <w:lang w:eastAsia="ar-SA"/>
        </w:rPr>
        <w:t>_____</w:t>
      </w:r>
      <w:r w:rsidR="00581E20" w:rsidRPr="00A03390">
        <w:rPr>
          <w:kern w:val="1"/>
          <w:sz w:val="21"/>
          <w:szCs w:val="21"/>
          <w:lang w:eastAsia="ar-SA"/>
        </w:rPr>
        <w:t>______</w:t>
      </w:r>
      <w:r w:rsidR="00E27E67" w:rsidRPr="00A03390">
        <w:rPr>
          <w:kern w:val="1"/>
          <w:sz w:val="21"/>
          <w:szCs w:val="21"/>
          <w:lang w:eastAsia="ar-SA"/>
        </w:rPr>
        <w:t>________</w:t>
      </w:r>
    </w:p>
    <w:p w14:paraId="09219066" w14:textId="709403EE" w:rsidR="00B46983" w:rsidRPr="00A03390" w:rsidRDefault="00804A5A" w:rsidP="00B46983">
      <w:pPr>
        <w:tabs>
          <w:tab w:val="left" w:pos="3479"/>
          <w:tab w:val="left" w:pos="4471"/>
          <w:tab w:val="left" w:pos="7164"/>
        </w:tabs>
        <w:suppressAutoHyphens/>
        <w:ind w:left="360" w:hanging="360"/>
        <w:rPr>
          <w:b/>
          <w:kern w:val="1"/>
          <w:sz w:val="21"/>
          <w:szCs w:val="21"/>
          <w:lang w:eastAsia="ar-SA"/>
        </w:rPr>
      </w:pPr>
      <w:r w:rsidRPr="00A03390">
        <w:rPr>
          <w:kern w:val="1"/>
          <w:sz w:val="21"/>
          <w:szCs w:val="21"/>
          <w:lang w:eastAsia="ar-SA"/>
        </w:rPr>
        <w:t xml:space="preserve"> </w:t>
      </w:r>
      <w:r w:rsidR="00B46983" w:rsidRPr="00A03390">
        <w:rPr>
          <w:kern w:val="1"/>
          <w:sz w:val="21"/>
          <w:szCs w:val="21"/>
          <w:lang w:eastAsia="ar-SA"/>
        </w:rPr>
        <w:t xml:space="preserve">  </w:t>
      </w:r>
      <w:r w:rsidR="00E27E67" w:rsidRPr="00A03390">
        <w:rPr>
          <w:kern w:val="1"/>
          <w:sz w:val="21"/>
          <w:szCs w:val="21"/>
          <w:lang w:eastAsia="ar-SA"/>
        </w:rPr>
        <w:t xml:space="preserve">   </w:t>
      </w:r>
      <w:r w:rsidR="009C62D8" w:rsidRPr="00A03390">
        <w:rPr>
          <w:b/>
          <w:kern w:val="1"/>
          <w:sz w:val="21"/>
          <w:szCs w:val="21"/>
          <w:lang w:eastAsia="ar-SA"/>
        </w:rPr>
        <w:t xml:space="preserve">Dr. Szabó </w:t>
      </w:r>
      <w:proofErr w:type="gramStart"/>
      <w:r w:rsidR="009C62D8" w:rsidRPr="00A03390">
        <w:rPr>
          <w:b/>
          <w:kern w:val="1"/>
          <w:sz w:val="21"/>
          <w:szCs w:val="21"/>
          <w:lang w:eastAsia="ar-SA"/>
        </w:rPr>
        <w:t xml:space="preserve">István                     </w:t>
      </w:r>
      <w:r w:rsidR="00E27E67" w:rsidRPr="00A03390">
        <w:rPr>
          <w:b/>
          <w:kern w:val="1"/>
          <w:sz w:val="21"/>
          <w:szCs w:val="21"/>
          <w:lang w:eastAsia="ar-SA"/>
        </w:rPr>
        <w:t xml:space="preserve">      </w:t>
      </w:r>
      <w:r w:rsidR="00B200A7">
        <w:rPr>
          <w:b/>
          <w:kern w:val="1"/>
          <w:sz w:val="21"/>
          <w:szCs w:val="21"/>
          <w:lang w:eastAsia="ar-SA"/>
        </w:rPr>
        <w:t>Jáger</w:t>
      </w:r>
      <w:proofErr w:type="gramEnd"/>
      <w:r w:rsidR="00B200A7">
        <w:rPr>
          <w:b/>
          <w:kern w:val="1"/>
          <w:sz w:val="21"/>
          <w:szCs w:val="21"/>
          <w:lang w:eastAsia="ar-SA"/>
        </w:rPr>
        <w:t xml:space="preserve"> Ilona</w:t>
      </w:r>
    </w:p>
    <w:p w14:paraId="61D209FA" w14:textId="1D07870F" w:rsidR="00581E20" w:rsidRPr="00A03390" w:rsidRDefault="009C62D8" w:rsidP="00B46983">
      <w:pPr>
        <w:tabs>
          <w:tab w:val="left" w:pos="3479"/>
          <w:tab w:val="left" w:pos="4471"/>
          <w:tab w:val="left" w:pos="7164"/>
        </w:tabs>
        <w:suppressAutoHyphens/>
        <w:ind w:left="360" w:hanging="360"/>
        <w:rPr>
          <w:kern w:val="1"/>
          <w:sz w:val="21"/>
          <w:szCs w:val="21"/>
          <w:lang w:eastAsia="ar-SA"/>
        </w:rPr>
      </w:pPr>
      <w:r w:rsidRPr="00A03390">
        <w:rPr>
          <w:kern w:val="1"/>
          <w:sz w:val="21"/>
          <w:szCs w:val="21"/>
          <w:lang w:eastAsia="ar-SA"/>
        </w:rPr>
        <w:t xml:space="preserve">  </w:t>
      </w:r>
      <w:proofErr w:type="gramStart"/>
      <w:r w:rsidRPr="00A03390">
        <w:rPr>
          <w:kern w:val="1"/>
          <w:sz w:val="21"/>
          <w:szCs w:val="21"/>
          <w:lang w:eastAsia="ar-SA"/>
        </w:rPr>
        <w:t>nemzetközi</w:t>
      </w:r>
      <w:proofErr w:type="gramEnd"/>
      <w:r w:rsidRPr="00A03390">
        <w:rPr>
          <w:kern w:val="1"/>
          <w:sz w:val="21"/>
          <w:szCs w:val="21"/>
          <w:lang w:eastAsia="ar-SA"/>
        </w:rPr>
        <w:t xml:space="preserve"> és külkapcsolati</w:t>
      </w:r>
      <w:r w:rsidR="00B46983" w:rsidRPr="00A03390">
        <w:rPr>
          <w:kern w:val="1"/>
          <w:sz w:val="21"/>
          <w:szCs w:val="21"/>
          <w:lang w:eastAsia="ar-SA"/>
        </w:rPr>
        <w:t xml:space="preserve">           </w:t>
      </w:r>
      <w:r w:rsidR="00E27E67" w:rsidRPr="00A03390">
        <w:rPr>
          <w:kern w:val="1"/>
          <w:sz w:val="21"/>
          <w:szCs w:val="21"/>
          <w:lang w:eastAsia="ar-SA"/>
        </w:rPr>
        <w:t xml:space="preserve">     </w:t>
      </w:r>
      <w:r w:rsidR="00B200A7">
        <w:rPr>
          <w:kern w:val="1"/>
          <w:sz w:val="21"/>
          <w:szCs w:val="21"/>
          <w:lang w:eastAsia="ar-SA"/>
        </w:rPr>
        <w:t xml:space="preserve">  építész</w:t>
      </w:r>
    </w:p>
    <w:p w14:paraId="7AAA7F24" w14:textId="75501A07" w:rsidR="00E27E67" w:rsidRPr="00A03390" w:rsidRDefault="00E27E67" w:rsidP="00B46983">
      <w:pPr>
        <w:tabs>
          <w:tab w:val="left" w:pos="3479"/>
          <w:tab w:val="left" w:pos="4471"/>
          <w:tab w:val="left" w:pos="7164"/>
        </w:tabs>
        <w:suppressAutoHyphens/>
        <w:ind w:left="360" w:hanging="360"/>
        <w:rPr>
          <w:b/>
          <w:kern w:val="1"/>
          <w:sz w:val="21"/>
          <w:szCs w:val="21"/>
          <w:lang w:eastAsia="ar-SA"/>
        </w:rPr>
      </w:pPr>
      <w:r w:rsidRPr="00A03390">
        <w:rPr>
          <w:kern w:val="1"/>
          <w:sz w:val="21"/>
          <w:szCs w:val="21"/>
          <w:lang w:eastAsia="ar-SA"/>
        </w:rPr>
        <w:t xml:space="preserve">         rektorhelyettes</w:t>
      </w:r>
    </w:p>
    <w:p w14:paraId="386737A1" w14:textId="6EF45A70" w:rsidR="00087A06" w:rsidRPr="00A03390" w:rsidRDefault="00926C32" w:rsidP="00CD232F">
      <w:pPr>
        <w:tabs>
          <w:tab w:val="left" w:pos="3479"/>
          <w:tab w:val="left" w:pos="4471"/>
          <w:tab w:val="left" w:pos="7164"/>
        </w:tabs>
        <w:suppressAutoHyphens/>
        <w:ind w:left="360" w:hanging="360"/>
        <w:rPr>
          <w:kern w:val="1"/>
          <w:sz w:val="21"/>
          <w:szCs w:val="21"/>
          <w:lang w:eastAsia="ar-SA"/>
        </w:rPr>
      </w:pPr>
      <w:r>
        <w:rPr>
          <w:kern w:val="1"/>
          <w:sz w:val="21"/>
          <w:szCs w:val="21"/>
          <w:lang w:eastAsia="ar-SA"/>
        </w:rPr>
        <w:t xml:space="preserve">   </w:t>
      </w:r>
      <w:proofErr w:type="gramStart"/>
      <w:r>
        <w:rPr>
          <w:kern w:val="1"/>
          <w:sz w:val="21"/>
          <w:szCs w:val="21"/>
          <w:lang w:eastAsia="ar-SA"/>
        </w:rPr>
        <w:t>projekt</w:t>
      </w:r>
      <w:proofErr w:type="gramEnd"/>
      <w:r>
        <w:rPr>
          <w:kern w:val="1"/>
          <w:sz w:val="21"/>
          <w:szCs w:val="21"/>
          <w:lang w:eastAsia="ar-SA"/>
        </w:rPr>
        <w:t xml:space="preserve"> szakmai vezető</w:t>
      </w:r>
    </w:p>
    <w:p w14:paraId="6ACDE704" w14:textId="77777777" w:rsidR="00804A5A" w:rsidRPr="00A03390" w:rsidRDefault="00804A5A" w:rsidP="00CD232F">
      <w:pPr>
        <w:tabs>
          <w:tab w:val="left" w:pos="3479"/>
          <w:tab w:val="left" w:pos="4471"/>
          <w:tab w:val="left" w:pos="7164"/>
        </w:tabs>
        <w:suppressAutoHyphens/>
        <w:ind w:left="360" w:hanging="360"/>
        <w:rPr>
          <w:kern w:val="1"/>
          <w:sz w:val="21"/>
          <w:szCs w:val="21"/>
          <w:lang w:eastAsia="ar-SA"/>
        </w:rPr>
      </w:pPr>
    </w:p>
    <w:p w14:paraId="782461E3" w14:textId="77777777" w:rsidR="00CD232F" w:rsidRPr="00A03390" w:rsidRDefault="00CD232F" w:rsidP="00CD232F">
      <w:pPr>
        <w:tabs>
          <w:tab w:val="left" w:pos="3479"/>
          <w:tab w:val="left" w:pos="4471"/>
          <w:tab w:val="left" w:pos="7164"/>
        </w:tabs>
        <w:suppressAutoHyphens/>
        <w:ind w:left="360" w:hanging="360"/>
        <w:rPr>
          <w:kern w:val="1"/>
          <w:sz w:val="21"/>
          <w:szCs w:val="21"/>
          <w:lang w:eastAsia="ar-SA"/>
        </w:rPr>
      </w:pPr>
      <w:r w:rsidRPr="00A03390">
        <w:rPr>
          <w:kern w:val="1"/>
          <w:sz w:val="21"/>
          <w:szCs w:val="21"/>
          <w:lang w:eastAsia="ar-SA"/>
        </w:rPr>
        <w:t xml:space="preserve">Pénzügyileg </w:t>
      </w:r>
      <w:proofErr w:type="spellStart"/>
      <w:r w:rsidRPr="00A03390">
        <w:rPr>
          <w:kern w:val="1"/>
          <w:sz w:val="21"/>
          <w:szCs w:val="21"/>
          <w:lang w:eastAsia="ar-SA"/>
        </w:rPr>
        <w:t>ellenjegyzem</w:t>
      </w:r>
      <w:proofErr w:type="spellEnd"/>
      <w:r w:rsidRPr="00A03390">
        <w:rPr>
          <w:kern w:val="1"/>
          <w:sz w:val="21"/>
          <w:szCs w:val="21"/>
          <w:lang w:eastAsia="ar-SA"/>
        </w:rPr>
        <w:t>:</w:t>
      </w:r>
    </w:p>
    <w:p w14:paraId="26CC2EC9" w14:textId="77777777" w:rsidR="00CD232F" w:rsidRPr="00A03390" w:rsidRDefault="00CD232F" w:rsidP="00CD232F">
      <w:pPr>
        <w:tabs>
          <w:tab w:val="left" w:pos="3479"/>
          <w:tab w:val="left" w:pos="4471"/>
          <w:tab w:val="left" w:pos="7164"/>
        </w:tabs>
        <w:suppressAutoHyphens/>
        <w:ind w:left="360" w:hanging="360"/>
        <w:rPr>
          <w:kern w:val="1"/>
          <w:sz w:val="21"/>
          <w:szCs w:val="21"/>
          <w:lang w:eastAsia="ar-SA"/>
        </w:rPr>
      </w:pPr>
    </w:p>
    <w:p w14:paraId="022BAF76" w14:textId="4033F238" w:rsidR="00CD232F" w:rsidRPr="00A03390" w:rsidRDefault="00CD232F" w:rsidP="00CD232F">
      <w:pPr>
        <w:tabs>
          <w:tab w:val="left" w:pos="3479"/>
          <w:tab w:val="left" w:pos="4471"/>
          <w:tab w:val="left" w:pos="7164"/>
        </w:tabs>
        <w:suppressAutoHyphens/>
        <w:ind w:left="360" w:hanging="360"/>
        <w:rPr>
          <w:kern w:val="1"/>
          <w:sz w:val="21"/>
          <w:szCs w:val="21"/>
          <w:lang w:eastAsia="ar-SA"/>
        </w:rPr>
      </w:pPr>
      <w:r w:rsidRPr="00A03390">
        <w:rPr>
          <w:kern w:val="1"/>
          <w:sz w:val="21"/>
          <w:szCs w:val="21"/>
          <w:lang w:eastAsia="ar-SA"/>
        </w:rPr>
        <w:t>_____________________</w:t>
      </w:r>
      <w:r w:rsidR="00581E20" w:rsidRPr="00A03390">
        <w:rPr>
          <w:kern w:val="1"/>
          <w:sz w:val="21"/>
          <w:szCs w:val="21"/>
          <w:lang w:eastAsia="ar-SA"/>
        </w:rPr>
        <w:t>________</w:t>
      </w:r>
    </w:p>
    <w:p w14:paraId="60F6FE8F" w14:textId="3457EB82" w:rsidR="00CD232F" w:rsidRPr="00A03390" w:rsidRDefault="00581E20" w:rsidP="00CD232F">
      <w:pPr>
        <w:tabs>
          <w:tab w:val="left" w:pos="3479"/>
          <w:tab w:val="left" w:pos="4471"/>
          <w:tab w:val="left" w:pos="7164"/>
        </w:tabs>
        <w:suppressAutoHyphens/>
        <w:ind w:left="360" w:hanging="360"/>
        <w:rPr>
          <w:b/>
          <w:kern w:val="1"/>
          <w:sz w:val="21"/>
          <w:szCs w:val="21"/>
          <w:lang w:eastAsia="ar-SA"/>
        </w:rPr>
      </w:pPr>
      <w:r w:rsidRPr="00A03390">
        <w:rPr>
          <w:kern w:val="1"/>
          <w:sz w:val="21"/>
          <w:szCs w:val="21"/>
          <w:lang w:eastAsia="ar-SA"/>
        </w:rPr>
        <w:t xml:space="preserve">                   </w:t>
      </w:r>
      <w:proofErr w:type="spellStart"/>
      <w:r w:rsidR="00CD232F" w:rsidRPr="00A03390">
        <w:rPr>
          <w:b/>
          <w:kern w:val="1"/>
          <w:sz w:val="21"/>
          <w:szCs w:val="21"/>
          <w:lang w:eastAsia="ar-SA"/>
        </w:rPr>
        <w:t>Biró</w:t>
      </w:r>
      <w:proofErr w:type="spellEnd"/>
      <w:r w:rsidR="00CD232F" w:rsidRPr="00A03390">
        <w:rPr>
          <w:b/>
          <w:kern w:val="1"/>
          <w:sz w:val="21"/>
          <w:szCs w:val="21"/>
          <w:lang w:eastAsia="ar-SA"/>
        </w:rPr>
        <w:t xml:space="preserve"> Terézia</w:t>
      </w:r>
    </w:p>
    <w:p w14:paraId="7E9092BB" w14:textId="5A5AF746" w:rsidR="00287714" w:rsidRPr="00A03390" w:rsidRDefault="00581E20" w:rsidP="00581E20">
      <w:pPr>
        <w:tabs>
          <w:tab w:val="left" w:pos="3479"/>
          <w:tab w:val="left" w:pos="4471"/>
          <w:tab w:val="left" w:pos="7164"/>
        </w:tabs>
        <w:suppressAutoHyphens/>
        <w:ind w:left="360" w:hanging="360"/>
        <w:rPr>
          <w:kern w:val="1"/>
          <w:sz w:val="21"/>
          <w:szCs w:val="21"/>
          <w:lang w:eastAsia="ar-SA"/>
        </w:rPr>
      </w:pPr>
      <w:proofErr w:type="gramStart"/>
      <w:r w:rsidRPr="00A03390">
        <w:rPr>
          <w:kern w:val="1"/>
          <w:sz w:val="21"/>
          <w:szCs w:val="21"/>
          <w:lang w:eastAsia="ar-SA"/>
        </w:rPr>
        <w:t>gazdasági</w:t>
      </w:r>
      <w:proofErr w:type="gramEnd"/>
      <w:r w:rsidRPr="00A03390">
        <w:rPr>
          <w:kern w:val="1"/>
          <w:sz w:val="21"/>
          <w:szCs w:val="21"/>
          <w:lang w:eastAsia="ar-SA"/>
        </w:rPr>
        <w:t xml:space="preserve"> és műszaki  </w:t>
      </w:r>
      <w:r w:rsidR="00087A06" w:rsidRPr="00A03390">
        <w:rPr>
          <w:kern w:val="1"/>
          <w:sz w:val="21"/>
          <w:szCs w:val="21"/>
          <w:lang w:eastAsia="ar-SA"/>
        </w:rPr>
        <w:t>kancellárhelyettes</w:t>
      </w:r>
    </w:p>
    <w:p w14:paraId="6ECD0F6B" w14:textId="2FF73CA9" w:rsidR="00581E20" w:rsidRPr="00A03390" w:rsidRDefault="00581E20" w:rsidP="00581E20">
      <w:pPr>
        <w:tabs>
          <w:tab w:val="left" w:pos="3479"/>
          <w:tab w:val="left" w:pos="4471"/>
          <w:tab w:val="left" w:pos="7164"/>
        </w:tabs>
        <w:suppressAutoHyphens/>
        <w:ind w:left="360" w:hanging="360"/>
        <w:rPr>
          <w:kern w:val="1"/>
          <w:sz w:val="21"/>
          <w:szCs w:val="21"/>
          <w:lang w:eastAsia="ar-SA"/>
        </w:rPr>
      </w:pPr>
      <w:r w:rsidRPr="00A03390">
        <w:rPr>
          <w:kern w:val="1"/>
          <w:sz w:val="21"/>
          <w:szCs w:val="21"/>
          <w:lang w:eastAsia="ar-SA"/>
        </w:rPr>
        <w:t xml:space="preserve">                    </w:t>
      </w:r>
      <w:proofErr w:type="gramStart"/>
      <w:r w:rsidRPr="00A03390">
        <w:rPr>
          <w:kern w:val="1"/>
          <w:sz w:val="21"/>
          <w:szCs w:val="21"/>
          <w:lang w:eastAsia="ar-SA"/>
        </w:rPr>
        <w:t>ellenjegyző</w:t>
      </w:r>
      <w:proofErr w:type="gramEnd"/>
    </w:p>
    <w:sectPr w:rsidR="00581E20" w:rsidRPr="00A03390" w:rsidSect="009850AC">
      <w:footerReference w:type="defaul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C341" w14:textId="77777777" w:rsidR="00CA4E88" w:rsidRDefault="00CA4E88" w:rsidP="008829ED">
      <w:r>
        <w:separator/>
      </w:r>
    </w:p>
  </w:endnote>
  <w:endnote w:type="continuationSeparator" w:id="0">
    <w:p w14:paraId="66AF63CE" w14:textId="77777777" w:rsidR="00CA4E88" w:rsidRDefault="00CA4E88" w:rsidP="0088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3001"/>
      <w:docPartObj>
        <w:docPartGallery w:val="Page Numbers (Bottom of Page)"/>
        <w:docPartUnique/>
      </w:docPartObj>
    </w:sdtPr>
    <w:sdtEndPr/>
    <w:sdtContent>
      <w:p w14:paraId="72FA402D" w14:textId="006BB301" w:rsidR="008829ED" w:rsidRDefault="008829ED">
        <w:pPr>
          <w:pStyle w:val="llb"/>
          <w:jc w:val="center"/>
        </w:pPr>
        <w:r>
          <w:fldChar w:fldCharType="begin"/>
        </w:r>
        <w:r>
          <w:instrText>PAGE   \* MERGEFORMAT</w:instrText>
        </w:r>
        <w:r>
          <w:fldChar w:fldCharType="separate"/>
        </w:r>
        <w:r w:rsidR="00EF1DA1">
          <w:rPr>
            <w:noProof/>
          </w:rPr>
          <w:t>12</w:t>
        </w:r>
        <w:r>
          <w:fldChar w:fldCharType="end"/>
        </w:r>
      </w:p>
    </w:sdtContent>
  </w:sdt>
  <w:p w14:paraId="057CE826" w14:textId="77777777" w:rsidR="008829ED" w:rsidRDefault="008829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922A5" w14:textId="77777777" w:rsidR="00CA4E88" w:rsidRDefault="00CA4E88" w:rsidP="008829ED">
      <w:r>
        <w:separator/>
      </w:r>
    </w:p>
  </w:footnote>
  <w:footnote w:type="continuationSeparator" w:id="0">
    <w:p w14:paraId="6D61B499" w14:textId="77777777" w:rsidR="00CA4E88" w:rsidRDefault="00CA4E88" w:rsidP="0088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0636"/>
    <w:multiLevelType w:val="multilevel"/>
    <w:tmpl w:val="A33CE0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764ABA"/>
    <w:multiLevelType w:val="hybridMultilevel"/>
    <w:tmpl w:val="5D7A9CD4"/>
    <w:lvl w:ilvl="0" w:tplc="F9782788">
      <w:start w:val="1"/>
      <w:numFmt w:val="decimal"/>
      <w:lvlText w:val="%1."/>
      <w:lvlJc w:val="left"/>
      <w:pPr>
        <w:ind w:left="1065" w:hanging="705"/>
      </w:pPr>
      <w:rPr>
        <w:rFonts w:cs="Times New Roman" w:hint="default"/>
        <w:b w:val="0"/>
        <w:sz w:val="24"/>
        <w:szCs w:val="24"/>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428B2392"/>
    <w:multiLevelType w:val="hybridMultilevel"/>
    <w:tmpl w:val="75BC1110"/>
    <w:lvl w:ilvl="0" w:tplc="71344AD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4045A40"/>
    <w:multiLevelType w:val="multilevel"/>
    <w:tmpl w:val="7D50E848"/>
    <w:lvl w:ilvl="0">
      <w:start w:val="1"/>
      <w:numFmt w:val="decimal"/>
      <w:lvlText w:val="%1."/>
      <w:lvlJc w:val="left"/>
      <w:pPr>
        <w:ind w:left="360" w:hanging="360"/>
      </w:pPr>
    </w:lvl>
    <w:lvl w:ilvl="1">
      <w:start w:val="1"/>
      <w:numFmt w:val="decimal"/>
      <w:lvlText w:val="%1.%2."/>
      <w:lvlJc w:val="left"/>
      <w:pPr>
        <w:ind w:left="716"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B7354"/>
    <w:multiLevelType w:val="hybridMultilevel"/>
    <w:tmpl w:val="910E615C"/>
    <w:lvl w:ilvl="0" w:tplc="8C22553A">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E2326E0"/>
    <w:multiLevelType w:val="hybridMultilevel"/>
    <w:tmpl w:val="3DA8EAAE"/>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67A14FF4"/>
    <w:multiLevelType w:val="hybridMultilevel"/>
    <w:tmpl w:val="0ED07D60"/>
    <w:lvl w:ilvl="0" w:tplc="2B944406">
      <w:numFmt w:val="bullet"/>
      <w:lvlText w:val="–"/>
      <w:lvlJc w:val="left"/>
      <w:pPr>
        <w:tabs>
          <w:tab w:val="num" w:pos="3621"/>
        </w:tabs>
        <w:ind w:left="3621" w:hanging="360"/>
      </w:pPr>
      <w:rPr>
        <w:rFonts w:ascii="Times New Roman" w:eastAsia="Times New Roman" w:hAnsi="Times New Roman" w:hint="default"/>
      </w:rPr>
    </w:lvl>
    <w:lvl w:ilvl="1" w:tplc="2E08382A">
      <w:numFmt w:val="none"/>
      <w:lvlText w:val=""/>
      <w:lvlJc w:val="left"/>
      <w:pPr>
        <w:tabs>
          <w:tab w:val="num" w:pos="3261"/>
        </w:tabs>
      </w:pPr>
      <w:rPr>
        <w:rFonts w:cs="Times New Roman"/>
      </w:rPr>
    </w:lvl>
    <w:lvl w:ilvl="2" w:tplc="1ACEC520">
      <w:numFmt w:val="none"/>
      <w:lvlText w:val=""/>
      <w:lvlJc w:val="left"/>
      <w:pPr>
        <w:tabs>
          <w:tab w:val="num" w:pos="3261"/>
        </w:tabs>
      </w:pPr>
      <w:rPr>
        <w:rFonts w:cs="Times New Roman"/>
      </w:rPr>
    </w:lvl>
    <w:lvl w:ilvl="3" w:tplc="E35CC354">
      <w:numFmt w:val="none"/>
      <w:lvlText w:val=""/>
      <w:lvlJc w:val="left"/>
      <w:pPr>
        <w:tabs>
          <w:tab w:val="num" w:pos="3261"/>
        </w:tabs>
      </w:pPr>
      <w:rPr>
        <w:rFonts w:cs="Times New Roman"/>
      </w:rPr>
    </w:lvl>
    <w:lvl w:ilvl="4" w:tplc="FADEADCC">
      <w:numFmt w:val="none"/>
      <w:lvlText w:val=""/>
      <w:lvlJc w:val="left"/>
      <w:pPr>
        <w:tabs>
          <w:tab w:val="num" w:pos="3261"/>
        </w:tabs>
      </w:pPr>
      <w:rPr>
        <w:rFonts w:cs="Times New Roman"/>
      </w:rPr>
    </w:lvl>
    <w:lvl w:ilvl="5" w:tplc="155CB870">
      <w:numFmt w:val="none"/>
      <w:lvlText w:val=""/>
      <w:lvlJc w:val="left"/>
      <w:pPr>
        <w:tabs>
          <w:tab w:val="num" w:pos="3261"/>
        </w:tabs>
      </w:pPr>
      <w:rPr>
        <w:rFonts w:cs="Times New Roman"/>
      </w:rPr>
    </w:lvl>
    <w:lvl w:ilvl="6" w:tplc="330A5ABA">
      <w:numFmt w:val="none"/>
      <w:lvlText w:val=""/>
      <w:lvlJc w:val="left"/>
      <w:pPr>
        <w:tabs>
          <w:tab w:val="num" w:pos="3261"/>
        </w:tabs>
      </w:pPr>
      <w:rPr>
        <w:rFonts w:cs="Times New Roman"/>
      </w:rPr>
    </w:lvl>
    <w:lvl w:ilvl="7" w:tplc="F86A93FA">
      <w:numFmt w:val="none"/>
      <w:lvlText w:val=""/>
      <w:lvlJc w:val="left"/>
      <w:pPr>
        <w:tabs>
          <w:tab w:val="num" w:pos="3261"/>
        </w:tabs>
      </w:pPr>
      <w:rPr>
        <w:rFonts w:cs="Times New Roman"/>
      </w:rPr>
    </w:lvl>
    <w:lvl w:ilvl="8" w:tplc="5868FE70">
      <w:numFmt w:val="none"/>
      <w:lvlText w:val=""/>
      <w:lvlJc w:val="left"/>
      <w:pPr>
        <w:tabs>
          <w:tab w:val="num" w:pos="3261"/>
        </w:tabs>
      </w:pPr>
      <w:rPr>
        <w:rFonts w:cs="Times New Roman"/>
      </w:rPr>
    </w:lvl>
  </w:abstractNum>
  <w:abstractNum w:abstractNumId="7" w15:restartNumberingAfterBreak="0">
    <w:nsid w:val="68217EE6"/>
    <w:multiLevelType w:val="multilevel"/>
    <w:tmpl w:val="CF28BA58"/>
    <w:lvl w:ilvl="0">
      <w:start w:val="1"/>
      <w:numFmt w:val="decimal"/>
      <w:lvlText w:val="%1."/>
      <w:lvlJc w:val="left"/>
      <w:pPr>
        <w:tabs>
          <w:tab w:val="num" w:pos="737"/>
        </w:tabs>
        <w:ind w:left="1418" w:hanging="1134"/>
      </w:pPr>
      <w:rPr>
        <w:rFonts w:cs="Times New Roman" w:hint="default"/>
      </w:rPr>
    </w:lvl>
    <w:lvl w:ilvl="1">
      <w:start w:val="1"/>
      <w:numFmt w:val="decimal"/>
      <w:lvlText w:val="%1.%2."/>
      <w:lvlJc w:val="left"/>
      <w:pPr>
        <w:tabs>
          <w:tab w:val="num" w:pos="792"/>
        </w:tabs>
        <w:ind w:left="792" w:hanging="508"/>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6ADB29CC"/>
    <w:multiLevelType w:val="hybridMultilevel"/>
    <w:tmpl w:val="A18C02AE"/>
    <w:lvl w:ilvl="0" w:tplc="4E8CB50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C3E579A"/>
    <w:multiLevelType w:val="multilevel"/>
    <w:tmpl w:val="0A969BC8"/>
    <w:lvl w:ilvl="0">
      <w:start w:val="9"/>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731F454B"/>
    <w:multiLevelType w:val="hybridMultilevel"/>
    <w:tmpl w:val="413CF7C0"/>
    <w:lvl w:ilvl="0" w:tplc="276CE696">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102076"/>
    <w:multiLevelType w:val="hybridMultilevel"/>
    <w:tmpl w:val="8D8CD208"/>
    <w:lvl w:ilvl="0" w:tplc="CE86950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0"/>
  </w:num>
  <w:num w:numId="5">
    <w:abstractNumId w:val="9"/>
  </w:num>
  <w:num w:numId="6">
    <w:abstractNumId w:val="8"/>
  </w:num>
  <w:num w:numId="7">
    <w:abstractNumId w:val="2"/>
  </w:num>
  <w:num w:numId="8">
    <w:abstractNumId w:val="4"/>
  </w:num>
  <w:num w:numId="9">
    <w:abstractNumId w:val="0"/>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2F"/>
    <w:rsid w:val="00014B35"/>
    <w:rsid w:val="00020AE7"/>
    <w:rsid w:val="000301DC"/>
    <w:rsid w:val="000312FA"/>
    <w:rsid w:val="000376F5"/>
    <w:rsid w:val="000601A9"/>
    <w:rsid w:val="000670F9"/>
    <w:rsid w:val="0006786C"/>
    <w:rsid w:val="00070383"/>
    <w:rsid w:val="00073700"/>
    <w:rsid w:val="00087A06"/>
    <w:rsid w:val="00090599"/>
    <w:rsid w:val="000921DD"/>
    <w:rsid w:val="000C4F15"/>
    <w:rsid w:val="000D2563"/>
    <w:rsid w:val="000D5709"/>
    <w:rsid w:val="000D676E"/>
    <w:rsid w:val="000D7556"/>
    <w:rsid w:val="000E0505"/>
    <w:rsid w:val="000E0E3F"/>
    <w:rsid w:val="000F3A0C"/>
    <w:rsid w:val="000F529A"/>
    <w:rsid w:val="00100F78"/>
    <w:rsid w:val="0010439B"/>
    <w:rsid w:val="00106380"/>
    <w:rsid w:val="001067E4"/>
    <w:rsid w:val="00110430"/>
    <w:rsid w:val="00112A98"/>
    <w:rsid w:val="00120515"/>
    <w:rsid w:val="00124323"/>
    <w:rsid w:val="00127084"/>
    <w:rsid w:val="00144C38"/>
    <w:rsid w:val="00165781"/>
    <w:rsid w:val="00167C3E"/>
    <w:rsid w:val="00170896"/>
    <w:rsid w:val="00180748"/>
    <w:rsid w:val="00190933"/>
    <w:rsid w:val="00196D69"/>
    <w:rsid w:val="001B5DA1"/>
    <w:rsid w:val="001C6563"/>
    <w:rsid w:val="00212D04"/>
    <w:rsid w:val="0022175C"/>
    <w:rsid w:val="002317AB"/>
    <w:rsid w:val="0023571F"/>
    <w:rsid w:val="002376A9"/>
    <w:rsid w:val="00254C0A"/>
    <w:rsid w:val="00260584"/>
    <w:rsid w:val="00261267"/>
    <w:rsid w:val="0026565F"/>
    <w:rsid w:val="0026595A"/>
    <w:rsid w:val="00266160"/>
    <w:rsid w:val="00270C30"/>
    <w:rsid w:val="002718B5"/>
    <w:rsid w:val="002778C4"/>
    <w:rsid w:val="00287714"/>
    <w:rsid w:val="00293156"/>
    <w:rsid w:val="00297206"/>
    <w:rsid w:val="00297674"/>
    <w:rsid w:val="002A0865"/>
    <w:rsid w:val="002A15DF"/>
    <w:rsid w:val="002A5095"/>
    <w:rsid w:val="002D2DEB"/>
    <w:rsid w:val="002D36A0"/>
    <w:rsid w:val="00300BA4"/>
    <w:rsid w:val="00312194"/>
    <w:rsid w:val="00312587"/>
    <w:rsid w:val="00313ACD"/>
    <w:rsid w:val="00315498"/>
    <w:rsid w:val="00332BCC"/>
    <w:rsid w:val="00335D02"/>
    <w:rsid w:val="00347BB8"/>
    <w:rsid w:val="00355B18"/>
    <w:rsid w:val="003762A7"/>
    <w:rsid w:val="00390541"/>
    <w:rsid w:val="00395AF2"/>
    <w:rsid w:val="003A17E8"/>
    <w:rsid w:val="003A7ADC"/>
    <w:rsid w:val="003C6A80"/>
    <w:rsid w:val="003E5082"/>
    <w:rsid w:val="003E715C"/>
    <w:rsid w:val="0040784B"/>
    <w:rsid w:val="00413D26"/>
    <w:rsid w:val="00416F41"/>
    <w:rsid w:val="004321B7"/>
    <w:rsid w:val="0043602E"/>
    <w:rsid w:val="0044741D"/>
    <w:rsid w:val="00455D50"/>
    <w:rsid w:val="00473336"/>
    <w:rsid w:val="00481969"/>
    <w:rsid w:val="004819D0"/>
    <w:rsid w:val="004858B0"/>
    <w:rsid w:val="004A37E9"/>
    <w:rsid w:val="004C61BB"/>
    <w:rsid w:val="004C7F81"/>
    <w:rsid w:val="004D0198"/>
    <w:rsid w:val="004D3DFF"/>
    <w:rsid w:val="00515C9E"/>
    <w:rsid w:val="00517613"/>
    <w:rsid w:val="005334F1"/>
    <w:rsid w:val="00552567"/>
    <w:rsid w:val="00555120"/>
    <w:rsid w:val="005647D1"/>
    <w:rsid w:val="00571DC1"/>
    <w:rsid w:val="005818AF"/>
    <w:rsid w:val="00581E20"/>
    <w:rsid w:val="00585934"/>
    <w:rsid w:val="00585D3C"/>
    <w:rsid w:val="005965BA"/>
    <w:rsid w:val="00597308"/>
    <w:rsid w:val="005A03FA"/>
    <w:rsid w:val="005B013A"/>
    <w:rsid w:val="005B240B"/>
    <w:rsid w:val="005B2CCE"/>
    <w:rsid w:val="005C3CA6"/>
    <w:rsid w:val="005D0A08"/>
    <w:rsid w:val="005D17EA"/>
    <w:rsid w:val="005D59B3"/>
    <w:rsid w:val="005E40FE"/>
    <w:rsid w:val="005E4D79"/>
    <w:rsid w:val="005F3281"/>
    <w:rsid w:val="00603207"/>
    <w:rsid w:val="00604ADD"/>
    <w:rsid w:val="00607496"/>
    <w:rsid w:val="00627F86"/>
    <w:rsid w:val="006302AA"/>
    <w:rsid w:val="00660299"/>
    <w:rsid w:val="00660DA3"/>
    <w:rsid w:val="0066515A"/>
    <w:rsid w:val="006728DA"/>
    <w:rsid w:val="0068793E"/>
    <w:rsid w:val="0069743A"/>
    <w:rsid w:val="006B2330"/>
    <w:rsid w:val="006C151C"/>
    <w:rsid w:val="006C16CF"/>
    <w:rsid w:val="006C6B5F"/>
    <w:rsid w:val="006D038A"/>
    <w:rsid w:val="006E03B7"/>
    <w:rsid w:val="006F08EC"/>
    <w:rsid w:val="0070441D"/>
    <w:rsid w:val="007236EF"/>
    <w:rsid w:val="00730B85"/>
    <w:rsid w:val="0073103A"/>
    <w:rsid w:val="007315B5"/>
    <w:rsid w:val="00731664"/>
    <w:rsid w:val="0073355C"/>
    <w:rsid w:val="0074484D"/>
    <w:rsid w:val="00765CD3"/>
    <w:rsid w:val="00781B75"/>
    <w:rsid w:val="00791909"/>
    <w:rsid w:val="00796DE5"/>
    <w:rsid w:val="007B1179"/>
    <w:rsid w:val="007B5BD9"/>
    <w:rsid w:val="007C3FBE"/>
    <w:rsid w:val="007D1C79"/>
    <w:rsid w:val="00804A5A"/>
    <w:rsid w:val="008064EB"/>
    <w:rsid w:val="00824A47"/>
    <w:rsid w:val="0083089E"/>
    <w:rsid w:val="0083726E"/>
    <w:rsid w:val="0084397F"/>
    <w:rsid w:val="00844516"/>
    <w:rsid w:val="00845FBD"/>
    <w:rsid w:val="008465B3"/>
    <w:rsid w:val="00846C0E"/>
    <w:rsid w:val="008829ED"/>
    <w:rsid w:val="00883816"/>
    <w:rsid w:val="008932A0"/>
    <w:rsid w:val="008A2840"/>
    <w:rsid w:val="008A5CC6"/>
    <w:rsid w:val="008C20D0"/>
    <w:rsid w:val="008C4517"/>
    <w:rsid w:val="008E1353"/>
    <w:rsid w:val="009235BA"/>
    <w:rsid w:val="00926C32"/>
    <w:rsid w:val="00931510"/>
    <w:rsid w:val="0093587F"/>
    <w:rsid w:val="00936AC7"/>
    <w:rsid w:val="00950476"/>
    <w:rsid w:val="009633C3"/>
    <w:rsid w:val="00966748"/>
    <w:rsid w:val="00971B11"/>
    <w:rsid w:val="00973DB2"/>
    <w:rsid w:val="009850AC"/>
    <w:rsid w:val="0098753B"/>
    <w:rsid w:val="00995038"/>
    <w:rsid w:val="009A2DDF"/>
    <w:rsid w:val="009C153B"/>
    <w:rsid w:val="009C1579"/>
    <w:rsid w:val="009C5955"/>
    <w:rsid w:val="009C62D8"/>
    <w:rsid w:val="009E6787"/>
    <w:rsid w:val="009F61E6"/>
    <w:rsid w:val="00A03390"/>
    <w:rsid w:val="00A12267"/>
    <w:rsid w:val="00A15632"/>
    <w:rsid w:val="00A46786"/>
    <w:rsid w:val="00A61C0C"/>
    <w:rsid w:val="00A67FA7"/>
    <w:rsid w:val="00A714F8"/>
    <w:rsid w:val="00A75DA5"/>
    <w:rsid w:val="00AC2170"/>
    <w:rsid w:val="00AC2EA2"/>
    <w:rsid w:val="00AD600F"/>
    <w:rsid w:val="00AE0707"/>
    <w:rsid w:val="00AE72C5"/>
    <w:rsid w:val="00AF0935"/>
    <w:rsid w:val="00B034E6"/>
    <w:rsid w:val="00B136F7"/>
    <w:rsid w:val="00B200A7"/>
    <w:rsid w:val="00B204A2"/>
    <w:rsid w:val="00B22FE4"/>
    <w:rsid w:val="00B25997"/>
    <w:rsid w:val="00B420F5"/>
    <w:rsid w:val="00B4254B"/>
    <w:rsid w:val="00B42C58"/>
    <w:rsid w:val="00B46983"/>
    <w:rsid w:val="00B50180"/>
    <w:rsid w:val="00B528FD"/>
    <w:rsid w:val="00B80067"/>
    <w:rsid w:val="00B87AEB"/>
    <w:rsid w:val="00B93589"/>
    <w:rsid w:val="00B94375"/>
    <w:rsid w:val="00BA17E3"/>
    <w:rsid w:val="00BB16AF"/>
    <w:rsid w:val="00BD3539"/>
    <w:rsid w:val="00BE24F9"/>
    <w:rsid w:val="00BE48D8"/>
    <w:rsid w:val="00C13AE3"/>
    <w:rsid w:val="00C16D3B"/>
    <w:rsid w:val="00C4088C"/>
    <w:rsid w:val="00C43656"/>
    <w:rsid w:val="00C44F46"/>
    <w:rsid w:val="00C55E32"/>
    <w:rsid w:val="00C577DE"/>
    <w:rsid w:val="00C61112"/>
    <w:rsid w:val="00C7348C"/>
    <w:rsid w:val="00C74165"/>
    <w:rsid w:val="00C758F4"/>
    <w:rsid w:val="00C949FD"/>
    <w:rsid w:val="00CA4E88"/>
    <w:rsid w:val="00CD232F"/>
    <w:rsid w:val="00CD795A"/>
    <w:rsid w:val="00CE318C"/>
    <w:rsid w:val="00CE5F48"/>
    <w:rsid w:val="00CF2C24"/>
    <w:rsid w:val="00CF39AB"/>
    <w:rsid w:val="00D153E8"/>
    <w:rsid w:val="00D449D9"/>
    <w:rsid w:val="00D47430"/>
    <w:rsid w:val="00D54A6F"/>
    <w:rsid w:val="00D76476"/>
    <w:rsid w:val="00DA5B4F"/>
    <w:rsid w:val="00DB47ED"/>
    <w:rsid w:val="00DC6ECB"/>
    <w:rsid w:val="00DC7A1E"/>
    <w:rsid w:val="00DE214B"/>
    <w:rsid w:val="00E03A57"/>
    <w:rsid w:val="00E10B43"/>
    <w:rsid w:val="00E12035"/>
    <w:rsid w:val="00E14D9B"/>
    <w:rsid w:val="00E27E67"/>
    <w:rsid w:val="00E52030"/>
    <w:rsid w:val="00E60CD3"/>
    <w:rsid w:val="00E74B95"/>
    <w:rsid w:val="00EA3DCC"/>
    <w:rsid w:val="00EB126B"/>
    <w:rsid w:val="00EC5694"/>
    <w:rsid w:val="00ED0FD2"/>
    <w:rsid w:val="00ED49CC"/>
    <w:rsid w:val="00EF1DA1"/>
    <w:rsid w:val="00F01722"/>
    <w:rsid w:val="00F12DE3"/>
    <w:rsid w:val="00F16F6D"/>
    <w:rsid w:val="00F436F7"/>
    <w:rsid w:val="00F47416"/>
    <w:rsid w:val="00F4784A"/>
    <w:rsid w:val="00F551E6"/>
    <w:rsid w:val="00F73EF7"/>
    <w:rsid w:val="00F7576A"/>
    <w:rsid w:val="00F769E9"/>
    <w:rsid w:val="00F90661"/>
    <w:rsid w:val="00FB1BB2"/>
    <w:rsid w:val="00FF070C"/>
    <w:rsid w:val="00FF1D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F7A"/>
  <w15:docId w15:val="{31ECAC8A-298D-4E2C-9B96-CA689C02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232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link w:val="Cmsor1Char"/>
    <w:uiPriority w:val="9"/>
    <w:qFormat/>
    <w:rsid w:val="00B420F5"/>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D232F"/>
    <w:rPr>
      <w:color w:val="0000FF"/>
      <w:u w:val="single"/>
    </w:rPr>
  </w:style>
  <w:style w:type="paragraph" w:styleId="lfej">
    <w:name w:val="header"/>
    <w:basedOn w:val="Norml"/>
    <w:link w:val="lfejChar"/>
    <w:uiPriority w:val="99"/>
    <w:unhideWhenUsed/>
    <w:rsid w:val="008829ED"/>
    <w:pPr>
      <w:tabs>
        <w:tab w:val="center" w:pos="4536"/>
        <w:tab w:val="right" w:pos="9072"/>
      </w:tabs>
    </w:pPr>
  </w:style>
  <w:style w:type="character" w:customStyle="1" w:styleId="lfejChar">
    <w:name w:val="Élőfej Char"/>
    <w:basedOn w:val="Bekezdsalapbettpusa"/>
    <w:link w:val="lfej"/>
    <w:uiPriority w:val="99"/>
    <w:rsid w:val="008829E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829ED"/>
    <w:pPr>
      <w:tabs>
        <w:tab w:val="center" w:pos="4536"/>
        <w:tab w:val="right" w:pos="9072"/>
      </w:tabs>
    </w:pPr>
  </w:style>
  <w:style w:type="character" w:customStyle="1" w:styleId="llbChar">
    <w:name w:val="Élőláb Char"/>
    <w:basedOn w:val="Bekezdsalapbettpusa"/>
    <w:link w:val="llb"/>
    <w:uiPriority w:val="99"/>
    <w:rsid w:val="008829ED"/>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83726E"/>
    <w:rPr>
      <w:sz w:val="16"/>
      <w:szCs w:val="16"/>
    </w:rPr>
  </w:style>
  <w:style w:type="paragraph" w:styleId="Jegyzetszveg">
    <w:name w:val="annotation text"/>
    <w:basedOn w:val="Norml"/>
    <w:link w:val="JegyzetszvegChar"/>
    <w:uiPriority w:val="99"/>
    <w:semiHidden/>
    <w:unhideWhenUsed/>
    <w:rsid w:val="0083726E"/>
    <w:rPr>
      <w:sz w:val="20"/>
      <w:szCs w:val="20"/>
    </w:rPr>
  </w:style>
  <w:style w:type="character" w:customStyle="1" w:styleId="JegyzetszvegChar">
    <w:name w:val="Jegyzetszöveg Char"/>
    <w:basedOn w:val="Bekezdsalapbettpusa"/>
    <w:link w:val="Jegyzetszveg"/>
    <w:uiPriority w:val="99"/>
    <w:semiHidden/>
    <w:rsid w:val="008372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3726E"/>
    <w:rPr>
      <w:b/>
      <w:bCs/>
    </w:rPr>
  </w:style>
  <w:style w:type="character" w:customStyle="1" w:styleId="MegjegyzstrgyaChar">
    <w:name w:val="Megjegyzés tárgya Char"/>
    <w:basedOn w:val="JegyzetszvegChar"/>
    <w:link w:val="Megjegyzstrgya"/>
    <w:uiPriority w:val="99"/>
    <w:semiHidden/>
    <w:rsid w:val="008372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83726E"/>
    <w:rPr>
      <w:rFonts w:ascii="Tahoma" w:hAnsi="Tahoma" w:cs="Tahoma"/>
      <w:sz w:val="16"/>
      <w:szCs w:val="16"/>
    </w:rPr>
  </w:style>
  <w:style w:type="character" w:customStyle="1" w:styleId="BuborkszvegChar">
    <w:name w:val="Buborékszöveg Char"/>
    <w:basedOn w:val="Bekezdsalapbettpusa"/>
    <w:link w:val="Buborkszveg"/>
    <w:uiPriority w:val="99"/>
    <w:semiHidden/>
    <w:rsid w:val="0083726E"/>
    <w:rPr>
      <w:rFonts w:ascii="Tahoma" w:eastAsia="Times New Roman" w:hAnsi="Tahoma" w:cs="Tahoma"/>
      <w:sz w:val="16"/>
      <w:szCs w:val="16"/>
      <w:lang w:eastAsia="hu-HU"/>
    </w:rPr>
  </w:style>
  <w:style w:type="paragraph" w:styleId="Listaszerbekezds">
    <w:name w:val="List Paragraph"/>
    <w:basedOn w:val="Norml"/>
    <w:link w:val="ListaszerbekezdsChar"/>
    <w:uiPriority w:val="99"/>
    <w:qFormat/>
    <w:rsid w:val="00B94375"/>
    <w:pPr>
      <w:spacing w:after="200" w:line="276" w:lineRule="auto"/>
      <w:ind w:left="720"/>
      <w:contextualSpacing/>
    </w:pPr>
    <w:rPr>
      <w:rFonts w:ascii="Calibri" w:eastAsia="Calibri" w:hAnsi="Calibri"/>
      <w:sz w:val="20"/>
      <w:szCs w:val="20"/>
    </w:rPr>
  </w:style>
  <w:style w:type="character" w:customStyle="1" w:styleId="ListaszerbekezdsChar">
    <w:name w:val="Listaszerű bekezdés Char"/>
    <w:link w:val="Listaszerbekezds"/>
    <w:uiPriority w:val="99"/>
    <w:locked/>
    <w:rsid w:val="00B94375"/>
    <w:rPr>
      <w:rFonts w:ascii="Calibri" w:eastAsia="Calibri" w:hAnsi="Calibri" w:cs="Times New Roman"/>
      <w:sz w:val="20"/>
      <w:szCs w:val="20"/>
      <w:lang w:eastAsia="hu-HU"/>
    </w:rPr>
  </w:style>
  <w:style w:type="character" w:customStyle="1" w:styleId="SzvegtrzsChar">
    <w:name w:val="Szövegtörzs Char"/>
    <w:aliases w:val="normabeh Char"/>
    <w:link w:val="Szvegtrzs"/>
    <w:uiPriority w:val="99"/>
    <w:locked/>
    <w:rsid w:val="003A17E8"/>
    <w:rPr>
      <w:sz w:val="24"/>
      <w:lang w:eastAsia="hu-HU"/>
    </w:rPr>
  </w:style>
  <w:style w:type="paragraph" w:styleId="Szvegtrzs">
    <w:name w:val="Body Text"/>
    <w:aliases w:val="normabeh"/>
    <w:basedOn w:val="Norml"/>
    <w:link w:val="SzvegtrzsChar"/>
    <w:uiPriority w:val="99"/>
    <w:rsid w:val="003A17E8"/>
    <w:pPr>
      <w:spacing w:after="120"/>
    </w:pPr>
    <w:rPr>
      <w:rFonts w:asciiTheme="minorHAnsi" w:eastAsiaTheme="minorHAnsi" w:hAnsiTheme="minorHAnsi" w:cstheme="minorBidi"/>
      <w:szCs w:val="22"/>
    </w:rPr>
  </w:style>
  <w:style w:type="character" w:customStyle="1" w:styleId="SzvegtrzsChar1">
    <w:name w:val="Szövegtörzs Char1"/>
    <w:basedOn w:val="Bekezdsalapbettpusa"/>
    <w:uiPriority w:val="99"/>
    <w:semiHidden/>
    <w:rsid w:val="003A17E8"/>
    <w:rPr>
      <w:rFonts w:ascii="Times New Roman" w:eastAsia="Times New Roman" w:hAnsi="Times New Roman" w:cs="Times New Roman"/>
      <w:sz w:val="24"/>
      <w:szCs w:val="24"/>
      <w:lang w:eastAsia="hu-HU"/>
    </w:rPr>
  </w:style>
  <w:style w:type="paragraph" w:styleId="Nincstrkz">
    <w:name w:val="No Spacing"/>
    <w:link w:val="NincstrkzChar"/>
    <w:uiPriority w:val="1"/>
    <w:qFormat/>
    <w:rsid w:val="0069743A"/>
    <w:pPr>
      <w:widowControl w:val="0"/>
      <w:tabs>
        <w:tab w:val="left" w:pos="709"/>
      </w:tabs>
      <w:suppressAutoHyphens/>
      <w:spacing w:after="200" w:line="276" w:lineRule="auto"/>
    </w:pPr>
    <w:rPr>
      <w:rFonts w:ascii="Times New Roman" w:eastAsia="SimSun" w:hAnsi="Times New Roman" w:cs="Mangal"/>
      <w:sz w:val="24"/>
      <w:szCs w:val="24"/>
      <w:lang w:eastAsia="zh-CN" w:bidi="hi-IN"/>
    </w:rPr>
  </w:style>
  <w:style w:type="character" w:customStyle="1" w:styleId="NincstrkzChar">
    <w:name w:val="Nincs térköz Char"/>
    <w:link w:val="Nincstrkz"/>
    <w:uiPriority w:val="1"/>
    <w:rsid w:val="0069743A"/>
    <w:rPr>
      <w:rFonts w:ascii="Times New Roman" w:eastAsia="SimSun" w:hAnsi="Times New Roman" w:cs="Mangal"/>
      <w:sz w:val="24"/>
      <w:szCs w:val="24"/>
      <w:lang w:eastAsia="zh-CN" w:bidi="hi-IN"/>
    </w:rPr>
  </w:style>
  <w:style w:type="character" w:customStyle="1" w:styleId="Cmsor1Char">
    <w:name w:val="Címsor 1 Char"/>
    <w:basedOn w:val="Bekezdsalapbettpusa"/>
    <w:link w:val="Cmsor1"/>
    <w:uiPriority w:val="9"/>
    <w:rsid w:val="00B420F5"/>
    <w:rPr>
      <w:rFonts w:ascii="Times New Roman" w:eastAsia="Times New Roman" w:hAnsi="Times New Roman" w:cs="Times New Roman"/>
      <w:b/>
      <w:bCs/>
      <w:kern w:val="36"/>
      <w:sz w:val="48"/>
      <w:szCs w:val="48"/>
      <w:lang w:eastAsia="hu-HU"/>
    </w:rPr>
  </w:style>
  <w:style w:type="table" w:styleId="Rcsostblzat">
    <w:name w:val="Table Grid"/>
    <w:basedOn w:val="Normltblzat"/>
    <w:uiPriority w:val="39"/>
    <w:rsid w:val="0084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5005">
      <w:bodyDiv w:val="1"/>
      <w:marLeft w:val="0"/>
      <w:marRight w:val="0"/>
      <w:marTop w:val="0"/>
      <w:marBottom w:val="0"/>
      <w:divBdr>
        <w:top w:val="none" w:sz="0" w:space="0" w:color="auto"/>
        <w:left w:val="none" w:sz="0" w:space="0" w:color="auto"/>
        <w:bottom w:val="none" w:sz="0" w:space="0" w:color="auto"/>
        <w:right w:val="none" w:sz="0" w:space="0" w:color="auto"/>
      </w:divBdr>
    </w:div>
    <w:div w:id="655954316">
      <w:bodyDiv w:val="1"/>
      <w:marLeft w:val="0"/>
      <w:marRight w:val="0"/>
      <w:marTop w:val="0"/>
      <w:marBottom w:val="0"/>
      <w:divBdr>
        <w:top w:val="none" w:sz="0" w:space="0" w:color="auto"/>
        <w:left w:val="none" w:sz="0" w:space="0" w:color="auto"/>
        <w:bottom w:val="none" w:sz="0" w:space="0" w:color="auto"/>
        <w:right w:val="none" w:sz="0" w:space="0" w:color="auto"/>
      </w:divBdr>
      <w:divsChild>
        <w:div w:id="1889486886">
          <w:marLeft w:val="0"/>
          <w:marRight w:val="0"/>
          <w:marTop w:val="0"/>
          <w:marBottom w:val="0"/>
          <w:divBdr>
            <w:top w:val="none" w:sz="0" w:space="0" w:color="auto"/>
            <w:left w:val="none" w:sz="0" w:space="0" w:color="auto"/>
            <w:bottom w:val="none" w:sz="0" w:space="0" w:color="auto"/>
            <w:right w:val="none" w:sz="0" w:space="0" w:color="auto"/>
          </w:divBdr>
        </w:div>
        <w:div w:id="116261229">
          <w:marLeft w:val="0"/>
          <w:marRight w:val="0"/>
          <w:marTop w:val="0"/>
          <w:marBottom w:val="0"/>
          <w:divBdr>
            <w:top w:val="none" w:sz="0" w:space="0" w:color="auto"/>
            <w:left w:val="none" w:sz="0" w:space="0" w:color="auto"/>
            <w:bottom w:val="none" w:sz="0" w:space="0" w:color="auto"/>
            <w:right w:val="none" w:sz="0" w:space="0" w:color="auto"/>
          </w:divBdr>
        </w:div>
        <w:div w:id="695546764">
          <w:marLeft w:val="0"/>
          <w:marRight w:val="0"/>
          <w:marTop w:val="0"/>
          <w:marBottom w:val="0"/>
          <w:divBdr>
            <w:top w:val="none" w:sz="0" w:space="0" w:color="auto"/>
            <w:left w:val="none" w:sz="0" w:space="0" w:color="auto"/>
            <w:bottom w:val="none" w:sz="0" w:space="0" w:color="auto"/>
            <w:right w:val="none" w:sz="0" w:space="0" w:color="auto"/>
          </w:divBdr>
        </w:div>
        <w:div w:id="501242186">
          <w:marLeft w:val="0"/>
          <w:marRight w:val="0"/>
          <w:marTop w:val="0"/>
          <w:marBottom w:val="0"/>
          <w:divBdr>
            <w:top w:val="none" w:sz="0" w:space="0" w:color="auto"/>
            <w:left w:val="none" w:sz="0" w:space="0" w:color="auto"/>
            <w:bottom w:val="none" w:sz="0" w:space="0" w:color="auto"/>
            <w:right w:val="none" w:sz="0" w:space="0" w:color="auto"/>
          </w:divBdr>
        </w:div>
        <w:div w:id="2097088820">
          <w:marLeft w:val="0"/>
          <w:marRight w:val="0"/>
          <w:marTop w:val="0"/>
          <w:marBottom w:val="0"/>
          <w:divBdr>
            <w:top w:val="none" w:sz="0" w:space="0" w:color="auto"/>
            <w:left w:val="none" w:sz="0" w:space="0" w:color="auto"/>
            <w:bottom w:val="none" w:sz="0" w:space="0" w:color="auto"/>
            <w:right w:val="none" w:sz="0" w:space="0" w:color="auto"/>
          </w:divBdr>
        </w:div>
      </w:divsChild>
    </w:div>
    <w:div w:id="704059252">
      <w:bodyDiv w:val="1"/>
      <w:marLeft w:val="0"/>
      <w:marRight w:val="0"/>
      <w:marTop w:val="0"/>
      <w:marBottom w:val="0"/>
      <w:divBdr>
        <w:top w:val="none" w:sz="0" w:space="0" w:color="auto"/>
        <w:left w:val="none" w:sz="0" w:space="0" w:color="auto"/>
        <w:bottom w:val="none" w:sz="0" w:space="0" w:color="auto"/>
        <w:right w:val="none" w:sz="0" w:space="0" w:color="auto"/>
      </w:divBdr>
    </w:div>
    <w:div w:id="1152869126">
      <w:bodyDiv w:val="1"/>
      <w:marLeft w:val="0"/>
      <w:marRight w:val="0"/>
      <w:marTop w:val="0"/>
      <w:marBottom w:val="0"/>
      <w:divBdr>
        <w:top w:val="none" w:sz="0" w:space="0" w:color="auto"/>
        <w:left w:val="none" w:sz="0" w:space="0" w:color="auto"/>
        <w:bottom w:val="none" w:sz="0" w:space="0" w:color="auto"/>
        <w:right w:val="none" w:sz="0" w:space="0" w:color="auto"/>
      </w:divBdr>
    </w:div>
    <w:div w:id="19855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efonkonyv.szie.hu/reszletes_mellek.php?mellek=1481&a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elefonkonyv.szie.hu/reszletes_mellek.php?mellek=1481&amp;" TargetMode="External"/><Relationship Id="rId4" Type="http://schemas.openxmlformats.org/officeDocument/2006/relationships/webSettings" Target="webSettings.xml"/><Relationship Id="rId9" Type="http://schemas.openxmlformats.org/officeDocument/2006/relationships/hyperlink" Target="mailto:jager.ilona@gfh.szi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5683</Words>
  <Characters>39215</Characters>
  <Application>Microsoft Office Word</Application>
  <DocSecurity>0</DocSecurity>
  <Lines>326</Lines>
  <Paragraphs>89</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Eszesné Ilonka Rozália</dc:creator>
  <cp:lastModifiedBy>Dr. Kómár Márta Ibolya</cp:lastModifiedBy>
  <cp:revision>5</cp:revision>
  <cp:lastPrinted>2018-04-11T08:38:00Z</cp:lastPrinted>
  <dcterms:created xsi:type="dcterms:W3CDTF">2018-06-04T11:45:00Z</dcterms:created>
  <dcterms:modified xsi:type="dcterms:W3CDTF">2018-06-04T12:14:00Z</dcterms:modified>
</cp:coreProperties>
</file>